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3B" w:rsidRDefault="0030073B" w:rsidP="00A40348">
      <w:pPr>
        <w:spacing w:beforeLines="150" w:before="468" w:after="0" w:line="276" w:lineRule="auto"/>
        <w:jc w:val="center"/>
        <w:rPr>
          <w:rFonts w:ascii="楷体_GB2312" w:eastAsia="楷体_GB2312" w:hAnsi="宋体"/>
          <w:b/>
          <w:sz w:val="30"/>
          <w:szCs w:val="30"/>
        </w:rPr>
      </w:pPr>
      <w:r w:rsidRPr="007F2575">
        <w:rPr>
          <w:rFonts w:ascii="Times New Roman" w:eastAsia="楷体_GB2312" w:hAnsi="Times New Roman" w:cs="Times New Roman"/>
          <w:b/>
          <w:sz w:val="30"/>
          <w:szCs w:val="30"/>
        </w:rPr>
        <w:t>2015</w:t>
      </w:r>
      <w:r w:rsidRPr="0030073B">
        <w:rPr>
          <w:rFonts w:ascii="楷体_GB2312" w:eastAsia="楷体_GB2312" w:hAnsi="宋体" w:hint="eastAsia"/>
          <w:b/>
          <w:sz w:val="30"/>
          <w:szCs w:val="30"/>
        </w:rPr>
        <w:t>年西北农林科技大学青年教师讲课比赛</w:t>
      </w:r>
    </w:p>
    <w:p w:rsidR="0030073B" w:rsidRPr="0030073B" w:rsidRDefault="00BC6383" w:rsidP="00A40348">
      <w:pPr>
        <w:spacing w:beforeLines="50" w:before="156" w:after="0" w:line="276" w:lineRule="auto"/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教学</w:t>
      </w:r>
      <w:r w:rsidR="0030073B">
        <w:rPr>
          <w:rFonts w:ascii="楷体_GB2312" w:eastAsia="楷体_GB2312" w:hAnsi="宋体" w:hint="eastAsia"/>
          <w:b/>
          <w:sz w:val="30"/>
          <w:szCs w:val="30"/>
        </w:rPr>
        <w:t>设计</w:t>
      </w:r>
    </w:p>
    <w:p w:rsidR="00CE4F07" w:rsidRPr="002E71D4" w:rsidRDefault="00CE4F07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687E9D">
        <w:rPr>
          <w:rFonts w:ascii="楷体_GB2312" w:eastAsia="楷体_GB2312" w:hAnsi="宋体" w:hint="eastAsia"/>
          <w:b/>
          <w:sz w:val="28"/>
          <w:szCs w:val="28"/>
        </w:rPr>
        <w:t>教师</w:t>
      </w:r>
      <w:r>
        <w:rPr>
          <w:rFonts w:ascii="楷体_GB2312" w:eastAsia="楷体_GB2312" w:hAnsi="宋体" w:hint="eastAsia"/>
          <w:sz w:val="28"/>
          <w:szCs w:val="28"/>
        </w:rPr>
        <w:t>：理学院 李鹤</w:t>
      </w:r>
    </w:p>
    <w:p w:rsidR="00B6489D" w:rsidRPr="002E71D4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学科</w:t>
      </w:r>
      <w:r w:rsidR="00720E91">
        <w:rPr>
          <w:rFonts w:ascii="楷体_GB2312" w:eastAsia="楷体_GB2312" w:hAnsi="宋体" w:hint="eastAsia"/>
          <w:sz w:val="28"/>
          <w:szCs w:val="28"/>
        </w:rPr>
        <w:t>：</w:t>
      </w:r>
      <w:r>
        <w:rPr>
          <w:rFonts w:ascii="楷体_GB2312" w:eastAsia="楷体_GB2312" w:hAnsi="宋体" w:hint="eastAsia"/>
          <w:sz w:val="28"/>
          <w:szCs w:val="28"/>
        </w:rPr>
        <w:t>理科</w:t>
      </w:r>
    </w:p>
    <w:p w:rsidR="00B6489D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专业</w:t>
      </w:r>
      <w:r w:rsidR="00720E91">
        <w:rPr>
          <w:rFonts w:ascii="楷体_GB2312" w:eastAsia="楷体_GB2312" w:hAnsi="宋体" w:hint="eastAsia"/>
          <w:sz w:val="28"/>
          <w:szCs w:val="28"/>
        </w:rPr>
        <w:t>：</w:t>
      </w:r>
      <w:r w:rsidRPr="002E71D4">
        <w:rPr>
          <w:rFonts w:ascii="楷体_GB2312" w:eastAsia="楷体_GB2312" w:hAnsi="宋体" w:hint="eastAsia"/>
          <w:sz w:val="28"/>
          <w:szCs w:val="28"/>
        </w:rPr>
        <w:t>化学</w:t>
      </w:r>
    </w:p>
    <w:p w:rsidR="00687E9D" w:rsidRDefault="00B648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2E71D4">
        <w:rPr>
          <w:rFonts w:ascii="楷体_GB2312" w:eastAsia="楷体_GB2312" w:hAnsi="宋体" w:hint="eastAsia"/>
          <w:b/>
          <w:sz w:val="28"/>
          <w:szCs w:val="28"/>
        </w:rPr>
        <w:t>课程</w:t>
      </w:r>
      <w:r w:rsidR="00720E91">
        <w:rPr>
          <w:rFonts w:ascii="楷体_GB2312" w:eastAsia="楷体_GB2312" w:hAnsi="宋体" w:hint="eastAsia"/>
          <w:sz w:val="28"/>
          <w:szCs w:val="28"/>
        </w:rPr>
        <w:t>：</w:t>
      </w:r>
      <w:r w:rsidRPr="002E71D4">
        <w:rPr>
          <w:rFonts w:ascii="楷体_GB2312" w:eastAsia="楷体_GB2312" w:hAnsi="宋体" w:hint="eastAsia"/>
          <w:sz w:val="28"/>
          <w:szCs w:val="28"/>
        </w:rPr>
        <w:t>物理化学</w:t>
      </w:r>
    </w:p>
    <w:p w:rsidR="00E353FD" w:rsidRPr="00E353FD" w:rsidRDefault="00E353FD" w:rsidP="00A40348">
      <w:pPr>
        <w:spacing w:after="0" w:line="276" w:lineRule="auto"/>
        <w:rPr>
          <w:rFonts w:ascii="楷体_GB2312" w:eastAsia="楷体_GB2312" w:hAnsi="宋体"/>
          <w:b/>
          <w:sz w:val="28"/>
          <w:szCs w:val="28"/>
        </w:rPr>
      </w:pPr>
      <w:r w:rsidRPr="00E353FD">
        <w:rPr>
          <w:rFonts w:ascii="楷体_GB2312" w:eastAsia="楷体_GB2312" w:hAnsi="宋体" w:hint="eastAsia"/>
          <w:b/>
          <w:sz w:val="28"/>
          <w:szCs w:val="28"/>
        </w:rPr>
        <w:t>教材</w:t>
      </w:r>
      <w:r w:rsidR="00720E91">
        <w:rPr>
          <w:rFonts w:ascii="楷体_GB2312" w:eastAsia="楷体_GB2312" w:hAnsi="宋体" w:hint="eastAsia"/>
          <w:sz w:val="28"/>
          <w:szCs w:val="28"/>
        </w:rPr>
        <w:t>：</w:t>
      </w:r>
      <w:r w:rsidRPr="00E353FD">
        <w:rPr>
          <w:rFonts w:ascii="楷体_GB2312" w:eastAsia="楷体_GB2312" w:hAnsi="宋体" w:hint="eastAsia"/>
          <w:sz w:val="28"/>
          <w:szCs w:val="28"/>
        </w:rPr>
        <w:t>物理化学 中国农业出版社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</w:p>
    <w:p w:rsidR="008B2438" w:rsidRPr="002E71D4" w:rsidRDefault="00687E9D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 w:rsidRPr="00687E9D">
        <w:rPr>
          <w:rFonts w:ascii="楷体_GB2312" w:eastAsia="楷体_GB2312" w:hAnsi="宋体" w:hint="eastAsia"/>
          <w:b/>
          <w:sz w:val="28"/>
          <w:szCs w:val="28"/>
        </w:rPr>
        <w:t>章节</w:t>
      </w:r>
      <w:r>
        <w:rPr>
          <w:rFonts w:ascii="楷体_GB2312" w:eastAsia="楷体_GB2312" w:hAnsi="宋体" w:hint="eastAsia"/>
          <w:sz w:val="28"/>
          <w:szCs w:val="28"/>
        </w:rPr>
        <w:t>：第八章</w:t>
      </w:r>
      <w:r w:rsidR="00AF357C"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表面化学  第</w:t>
      </w:r>
      <w:r w:rsidR="0038053B">
        <w:rPr>
          <w:rFonts w:ascii="楷体_GB2312" w:eastAsia="楷体_GB2312" w:hAnsi="宋体" w:hint="eastAsia"/>
          <w:sz w:val="28"/>
          <w:szCs w:val="28"/>
        </w:rPr>
        <w:t>三</w:t>
      </w:r>
      <w:r>
        <w:rPr>
          <w:rFonts w:ascii="楷体_GB2312" w:eastAsia="楷体_GB2312" w:hAnsi="宋体" w:hint="eastAsia"/>
          <w:sz w:val="28"/>
          <w:szCs w:val="28"/>
        </w:rPr>
        <w:t>节</w:t>
      </w:r>
      <w:r w:rsidR="00AF357C">
        <w:rPr>
          <w:rFonts w:ascii="楷体_GB2312" w:eastAsia="楷体_GB2312" w:hAnsi="宋体" w:hint="eastAsia"/>
          <w:sz w:val="28"/>
          <w:szCs w:val="28"/>
        </w:rPr>
        <w:t xml:space="preserve"> </w:t>
      </w:r>
      <w:r w:rsidR="00026B22">
        <w:rPr>
          <w:rFonts w:ascii="楷体_GB2312" w:eastAsia="楷体_GB2312" w:hAnsi="宋体" w:hint="eastAsia"/>
          <w:sz w:val="28"/>
          <w:szCs w:val="28"/>
        </w:rPr>
        <w:t>弯曲液面的</w:t>
      </w:r>
      <w:r w:rsidR="00105AC8">
        <w:rPr>
          <w:rFonts w:ascii="楷体_GB2312" w:eastAsia="楷体_GB2312" w:hAnsi="宋体" w:hint="eastAsia"/>
          <w:sz w:val="28"/>
          <w:szCs w:val="28"/>
        </w:rPr>
        <w:t>蒸汽压</w:t>
      </w:r>
    </w:p>
    <w:p w:rsidR="002A322F" w:rsidRPr="002A322F" w:rsidRDefault="00F810A3" w:rsidP="00A40348">
      <w:pPr>
        <w:spacing w:after="0" w:line="276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适</w:t>
      </w:r>
      <w:r w:rsidR="00585103">
        <w:rPr>
          <w:rFonts w:ascii="楷体_GB2312" w:eastAsia="楷体_GB2312" w:hAnsi="宋体" w:hint="eastAsia"/>
          <w:b/>
          <w:sz w:val="28"/>
          <w:szCs w:val="28"/>
        </w:rPr>
        <w:t>用</w:t>
      </w:r>
      <w:r w:rsidR="00B6489D" w:rsidRPr="002E71D4">
        <w:rPr>
          <w:rFonts w:ascii="楷体_GB2312" w:eastAsia="楷体_GB2312" w:hAnsi="宋体" w:hint="eastAsia"/>
          <w:b/>
          <w:sz w:val="28"/>
          <w:szCs w:val="28"/>
        </w:rPr>
        <w:t>对象</w:t>
      </w:r>
      <w:r w:rsidR="00B6489D" w:rsidRPr="0053617F">
        <w:rPr>
          <w:rFonts w:ascii="楷体_GB2312" w:eastAsia="楷体_GB2312" w:hAnsi="宋体" w:hint="eastAsia"/>
          <w:sz w:val="28"/>
          <w:szCs w:val="28"/>
        </w:rPr>
        <w:t>：</w:t>
      </w:r>
      <w:r w:rsidR="00B6489D" w:rsidRPr="002E71D4">
        <w:rPr>
          <w:rFonts w:ascii="楷体_GB2312" w:eastAsia="楷体_GB2312" w:hAnsi="宋体" w:hint="eastAsia"/>
          <w:sz w:val="28"/>
          <w:szCs w:val="28"/>
        </w:rPr>
        <w:t>食品、林化、资环、葡酒、制药专业</w:t>
      </w:r>
      <w:r w:rsidR="00585103">
        <w:rPr>
          <w:rFonts w:ascii="楷体_GB2312" w:eastAsia="楷体_GB2312" w:hAnsi="宋体" w:hint="eastAsia"/>
          <w:sz w:val="28"/>
          <w:szCs w:val="28"/>
        </w:rPr>
        <w:t>本科</w:t>
      </w:r>
      <w:r w:rsidR="00B6489D">
        <w:rPr>
          <w:rFonts w:ascii="楷体_GB2312" w:eastAsia="楷体_GB2312" w:hAnsi="宋体" w:hint="eastAsia"/>
          <w:sz w:val="28"/>
          <w:szCs w:val="28"/>
        </w:rPr>
        <w:t>学生</w:t>
      </w:r>
    </w:p>
    <w:p w:rsidR="008B2438" w:rsidRPr="00E96810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一、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授课题目</w:t>
      </w:r>
    </w:p>
    <w:p w:rsidR="0084274C" w:rsidRPr="002E71D4" w:rsidRDefault="00026B22" w:rsidP="00FB1EB6">
      <w:pPr>
        <w:spacing w:after="0" w:line="276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弯曲液面的</w:t>
      </w:r>
      <w:r w:rsidR="00105AC8">
        <w:rPr>
          <w:rFonts w:ascii="楷体_GB2312" w:eastAsia="楷体_GB2312" w:hAnsi="宋体" w:hint="eastAsia"/>
          <w:sz w:val="28"/>
          <w:szCs w:val="28"/>
        </w:rPr>
        <w:t>蒸汽压</w:t>
      </w:r>
    </w:p>
    <w:p w:rsidR="008B2438" w:rsidRPr="00E96810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二、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教学目的</w:t>
      </w:r>
    </w:p>
    <w:p w:rsidR="00A65991" w:rsidRDefault="00C106DD" w:rsidP="00FB1EB6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CE4F07">
        <w:rPr>
          <w:rFonts w:ascii="Times New Roman" w:eastAsia="楷体_GB2312" w:hAnsi="Times New Roman" w:cs="Times New Roman"/>
          <w:sz w:val="28"/>
          <w:szCs w:val="28"/>
        </w:rPr>
        <w:t>1.</w:t>
      </w:r>
      <w:r w:rsidR="00CE4F07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8B2438" w:rsidRPr="00CE4F07">
        <w:rPr>
          <w:rFonts w:ascii="Times New Roman" w:eastAsia="楷体_GB2312" w:hAnsi="Times New Roman" w:cs="Times New Roman"/>
          <w:sz w:val="28"/>
          <w:szCs w:val="28"/>
        </w:rPr>
        <w:t>了解</w:t>
      </w:r>
      <w:r w:rsidR="00DC3714">
        <w:rPr>
          <w:rFonts w:ascii="Times New Roman" w:eastAsia="楷体_GB2312" w:hAnsi="Times New Roman" w:cs="Times New Roman" w:hint="eastAsia"/>
          <w:sz w:val="28"/>
          <w:szCs w:val="28"/>
        </w:rPr>
        <w:t>弯曲液面</w:t>
      </w:r>
      <w:r w:rsidR="00105AC8">
        <w:rPr>
          <w:rFonts w:ascii="Times New Roman" w:eastAsia="楷体_GB2312" w:hAnsi="Times New Roman" w:cs="Times New Roman" w:hint="eastAsia"/>
          <w:sz w:val="28"/>
          <w:szCs w:val="28"/>
        </w:rPr>
        <w:t>的蒸汽压与平面不同的原因</w:t>
      </w:r>
      <w:r w:rsidR="00DC3714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C106DD" w:rsidRPr="00CE4F07" w:rsidRDefault="00A65991" w:rsidP="00FB1EB6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掌握</w:t>
      </w:r>
      <w:r w:rsidR="00105AC8">
        <w:rPr>
          <w:rFonts w:ascii="Times New Roman" w:eastAsia="楷体_GB2312" w:hAnsi="Times New Roman" w:cs="Times New Roman" w:hint="eastAsia"/>
          <w:sz w:val="28"/>
          <w:szCs w:val="28"/>
        </w:rPr>
        <w:t>Kelvin</w:t>
      </w:r>
      <w:r w:rsidR="00DC3714">
        <w:rPr>
          <w:rFonts w:ascii="Times New Roman" w:eastAsia="楷体_GB2312" w:hAnsi="Times New Roman" w:cs="Times New Roman" w:hint="eastAsia"/>
          <w:sz w:val="28"/>
          <w:szCs w:val="28"/>
        </w:rPr>
        <w:t>公式。</w:t>
      </w:r>
    </w:p>
    <w:p w:rsidR="00C106DD" w:rsidRPr="00CE4F07" w:rsidRDefault="00A65991" w:rsidP="00FB1EB6">
      <w:pPr>
        <w:spacing w:after="0" w:line="276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C106DD" w:rsidRPr="00CE4F07">
        <w:rPr>
          <w:rFonts w:ascii="Times New Roman" w:eastAsia="楷体_GB2312" w:hAnsi="Times New Roman" w:cs="Times New Roman"/>
          <w:sz w:val="28"/>
          <w:szCs w:val="28"/>
        </w:rPr>
        <w:t>.</w:t>
      </w:r>
      <w:r w:rsidR="00CE4F07">
        <w:rPr>
          <w:rFonts w:ascii="Times New Roman" w:eastAsia="楷体_GB2312" w:hAnsi="Times New Roman" w:cs="Times New Roman" w:hint="eastAsia"/>
          <w:sz w:val="28"/>
          <w:szCs w:val="28"/>
        </w:rPr>
        <w:t xml:space="preserve"> </w:t>
      </w:r>
      <w:r w:rsidR="00E662FC">
        <w:rPr>
          <w:rFonts w:ascii="Times New Roman" w:eastAsia="楷体_GB2312" w:hAnsi="Times New Roman" w:cs="Times New Roman" w:hint="eastAsia"/>
          <w:sz w:val="28"/>
          <w:szCs w:val="28"/>
        </w:rPr>
        <w:t>理解饱和蒸汽压与</w:t>
      </w:r>
      <w:r w:rsidR="00105AC8">
        <w:rPr>
          <w:rFonts w:ascii="Times New Roman" w:eastAsia="楷体_GB2312" w:hAnsi="Times New Roman" w:cs="Times New Roman" w:hint="eastAsia"/>
          <w:sz w:val="28"/>
          <w:szCs w:val="28"/>
        </w:rPr>
        <w:t>曲率的关系</w:t>
      </w:r>
      <w:r w:rsidR="00DC3714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:rsidR="008B2438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三、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教学思想</w:t>
      </w:r>
    </w:p>
    <w:p w:rsidR="00315FA7" w:rsidRDefault="008B2438" w:rsidP="00FB1EB6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C85B06">
        <w:rPr>
          <w:rFonts w:ascii="楷体_GB2312" w:eastAsia="楷体_GB2312" w:hAnsi="宋体" w:hint="eastAsia"/>
          <w:sz w:val="28"/>
          <w:szCs w:val="28"/>
        </w:rPr>
        <w:t>首先，</w:t>
      </w:r>
      <w:r w:rsidR="00205A5E">
        <w:rPr>
          <w:rFonts w:ascii="楷体_GB2312" w:eastAsia="楷体_GB2312" w:hAnsi="宋体" w:hint="eastAsia"/>
          <w:sz w:val="28"/>
          <w:szCs w:val="28"/>
        </w:rPr>
        <w:t>展示</w:t>
      </w:r>
      <w:r w:rsidR="005036F9">
        <w:rPr>
          <w:rFonts w:ascii="楷体_GB2312" w:eastAsia="楷体_GB2312" w:hAnsi="宋体" w:hint="eastAsia"/>
          <w:sz w:val="28"/>
          <w:szCs w:val="28"/>
        </w:rPr>
        <w:t>“</w:t>
      </w:r>
      <w:r w:rsidR="00855403">
        <w:rPr>
          <w:rFonts w:ascii="楷体_GB2312" w:eastAsia="楷体_GB2312" w:hAnsi="宋体" w:hint="eastAsia"/>
          <w:sz w:val="28"/>
          <w:szCs w:val="28"/>
        </w:rPr>
        <w:t>人工降雨的示意图</w:t>
      </w:r>
      <w:r w:rsidR="005036F9">
        <w:rPr>
          <w:rFonts w:ascii="楷体_GB2312" w:eastAsia="楷体_GB2312" w:hAnsi="宋体" w:hint="eastAsia"/>
          <w:sz w:val="28"/>
          <w:szCs w:val="28"/>
        </w:rPr>
        <w:t>”</w:t>
      </w:r>
      <w:r w:rsidR="00205A5E">
        <w:rPr>
          <w:rFonts w:ascii="楷体_GB2312" w:eastAsia="楷体_GB2312" w:hAnsi="宋体" w:hint="eastAsia"/>
          <w:sz w:val="28"/>
          <w:szCs w:val="28"/>
        </w:rPr>
        <w:t>，</w:t>
      </w:r>
      <w:r w:rsidR="003210A0">
        <w:rPr>
          <w:rFonts w:ascii="楷体_GB2312" w:eastAsia="楷体_GB2312" w:hAnsi="宋体" w:hint="eastAsia"/>
          <w:sz w:val="28"/>
          <w:szCs w:val="28"/>
        </w:rPr>
        <w:t>提出</w:t>
      </w:r>
      <w:r w:rsidRPr="00C85B06">
        <w:rPr>
          <w:rFonts w:ascii="楷体_GB2312" w:eastAsia="楷体_GB2312" w:hAnsi="宋体" w:hint="eastAsia"/>
          <w:sz w:val="28"/>
          <w:szCs w:val="28"/>
        </w:rPr>
        <w:t>问题</w:t>
      </w:r>
      <w:r w:rsidR="00205A5E">
        <w:rPr>
          <w:rFonts w:ascii="楷体_GB2312" w:eastAsia="楷体_GB2312" w:hAnsi="宋体" w:hint="eastAsia"/>
          <w:sz w:val="28"/>
          <w:szCs w:val="28"/>
        </w:rPr>
        <w:t>“</w:t>
      </w:r>
      <w:r w:rsidR="00855403">
        <w:rPr>
          <w:rFonts w:ascii="楷体_GB2312" w:eastAsia="楷体_GB2312" w:hAnsi="宋体" w:hint="eastAsia"/>
          <w:sz w:val="28"/>
          <w:szCs w:val="28"/>
        </w:rPr>
        <w:t>人工降雨的原理</w:t>
      </w:r>
      <w:r w:rsidR="005036F9">
        <w:rPr>
          <w:rFonts w:ascii="楷体_GB2312" w:eastAsia="楷体_GB2312" w:hAnsi="宋体" w:hint="eastAsia"/>
          <w:sz w:val="28"/>
          <w:szCs w:val="28"/>
        </w:rPr>
        <w:t>是什么</w:t>
      </w:r>
      <w:r w:rsidR="00205A5E">
        <w:rPr>
          <w:rFonts w:ascii="楷体_GB2312" w:eastAsia="楷体_GB2312" w:hAnsi="宋体" w:hint="eastAsia"/>
          <w:sz w:val="28"/>
          <w:szCs w:val="28"/>
        </w:rPr>
        <w:t>”</w:t>
      </w:r>
      <w:r w:rsidRPr="00C85B06">
        <w:rPr>
          <w:rFonts w:ascii="楷体_GB2312" w:eastAsia="楷体_GB2312" w:hAnsi="宋体" w:hint="eastAsia"/>
          <w:sz w:val="28"/>
          <w:szCs w:val="28"/>
        </w:rPr>
        <w:t>，引入本次课程的教学内容。其次，</w:t>
      </w:r>
      <w:r w:rsidR="00855403">
        <w:rPr>
          <w:rFonts w:ascii="楷体_GB2312" w:eastAsia="楷体_GB2312" w:hAnsi="宋体" w:hint="eastAsia"/>
          <w:sz w:val="28"/>
          <w:szCs w:val="28"/>
        </w:rPr>
        <w:t>给出现象“大小不同的液滴在密闭容器中小液滴会逐渐消失，大液滴会变大”引导学生分析原因</w:t>
      </w:r>
      <w:r w:rsidR="005036F9">
        <w:rPr>
          <w:rFonts w:ascii="楷体_GB2312" w:eastAsia="楷体_GB2312" w:hAnsi="宋体" w:hint="eastAsia"/>
          <w:sz w:val="28"/>
          <w:szCs w:val="28"/>
        </w:rPr>
        <w:t>,得到结论</w:t>
      </w:r>
      <w:r w:rsidR="00FA3EF3">
        <w:rPr>
          <w:rFonts w:ascii="楷体_GB2312" w:eastAsia="楷体_GB2312" w:hAnsi="宋体" w:hint="eastAsia"/>
          <w:sz w:val="28"/>
          <w:szCs w:val="28"/>
        </w:rPr>
        <w:t>“弯曲液面</w:t>
      </w:r>
      <w:r w:rsidR="00855403">
        <w:rPr>
          <w:rFonts w:ascii="楷体_GB2312" w:eastAsia="楷体_GB2312" w:hAnsi="宋体" w:hint="eastAsia"/>
          <w:sz w:val="28"/>
          <w:szCs w:val="28"/>
        </w:rPr>
        <w:t>的饱和蒸汽压与平面</w:t>
      </w:r>
      <w:r w:rsidR="00D577E4">
        <w:rPr>
          <w:rFonts w:ascii="楷体_GB2312" w:eastAsia="楷体_GB2312" w:hAnsi="宋体" w:hint="eastAsia"/>
          <w:sz w:val="28"/>
          <w:szCs w:val="28"/>
        </w:rPr>
        <w:t>液体</w:t>
      </w:r>
      <w:r w:rsidR="00855403">
        <w:rPr>
          <w:rFonts w:ascii="楷体_GB2312" w:eastAsia="楷体_GB2312" w:hAnsi="宋体" w:hint="eastAsia"/>
          <w:sz w:val="28"/>
          <w:szCs w:val="28"/>
        </w:rPr>
        <w:t>不同</w:t>
      </w:r>
      <w:r w:rsidR="00FA3EF3">
        <w:rPr>
          <w:rFonts w:ascii="楷体_GB2312" w:eastAsia="楷体_GB2312" w:hAnsi="宋体" w:hint="eastAsia"/>
          <w:sz w:val="28"/>
          <w:szCs w:val="28"/>
        </w:rPr>
        <w:t>”</w:t>
      </w:r>
      <w:r w:rsidR="005036F9">
        <w:rPr>
          <w:rFonts w:ascii="楷体_GB2312" w:eastAsia="楷体_GB2312" w:hAnsi="宋体" w:hint="eastAsia"/>
          <w:sz w:val="28"/>
          <w:szCs w:val="28"/>
        </w:rPr>
        <w:t>。</w:t>
      </w:r>
      <w:r w:rsidR="00855403">
        <w:rPr>
          <w:rFonts w:ascii="楷体_GB2312" w:eastAsia="楷体_GB2312" w:hAnsi="宋体" w:hint="eastAsia"/>
          <w:sz w:val="28"/>
          <w:szCs w:val="28"/>
        </w:rPr>
        <w:t>具体</w:t>
      </w:r>
      <w:r w:rsidR="00315FA7">
        <w:rPr>
          <w:rFonts w:ascii="楷体_GB2312" w:eastAsia="楷体_GB2312" w:hAnsi="宋体" w:hint="eastAsia"/>
          <w:sz w:val="28"/>
          <w:szCs w:val="28"/>
        </w:rPr>
        <w:t>分析</w:t>
      </w:r>
      <w:r w:rsidR="00855403">
        <w:rPr>
          <w:rFonts w:ascii="楷体_GB2312" w:eastAsia="楷体_GB2312" w:hAnsi="宋体" w:hint="eastAsia"/>
          <w:sz w:val="28"/>
          <w:szCs w:val="28"/>
        </w:rPr>
        <w:t>弯曲液面的饱和蒸汽压</w:t>
      </w:r>
      <w:r w:rsidR="00315FA7">
        <w:rPr>
          <w:rFonts w:ascii="楷体_GB2312" w:eastAsia="楷体_GB2312" w:hAnsi="宋体" w:hint="eastAsia"/>
          <w:sz w:val="28"/>
          <w:szCs w:val="28"/>
        </w:rPr>
        <w:t>。</w:t>
      </w:r>
      <w:r w:rsidR="00855403">
        <w:rPr>
          <w:rFonts w:ascii="楷体_GB2312" w:eastAsia="楷体_GB2312" w:hAnsi="宋体" w:hint="eastAsia"/>
          <w:sz w:val="28"/>
          <w:szCs w:val="28"/>
        </w:rPr>
        <w:t>得到</w:t>
      </w:r>
      <w:r w:rsidR="00855403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315FA7">
        <w:rPr>
          <w:rFonts w:ascii="Times New Roman" w:eastAsia="楷体_GB2312" w:hAnsi="Times New Roman" w:cs="Times New Roman" w:hint="eastAsia"/>
          <w:sz w:val="28"/>
          <w:szCs w:val="28"/>
        </w:rPr>
        <w:t>公式</w:t>
      </w:r>
      <w:r w:rsidR="00D577E4">
        <w:rPr>
          <w:rFonts w:ascii="Times New Roman" w:eastAsia="楷体_GB2312" w:hAnsi="Times New Roman" w:cs="Times New Roman" w:hint="eastAsia"/>
          <w:sz w:val="28"/>
          <w:szCs w:val="28"/>
        </w:rPr>
        <w:t>，分析弯曲液面曲率半径对蒸汽压的影响</w:t>
      </w:r>
      <w:r w:rsidR="00315FA7">
        <w:rPr>
          <w:rFonts w:ascii="Times New Roman" w:eastAsia="楷体_GB2312" w:hAnsi="Times New Roman" w:cs="Times New Roman" w:hint="eastAsia"/>
          <w:sz w:val="28"/>
          <w:szCs w:val="28"/>
        </w:rPr>
        <w:t>。最后利用</w:t>
      </w:r>
      <w:r w:rsidR="00855403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855403">
        <w:rPr>
          <w:rFonts w:ascii="Times New Roman" w:eastAsia="楷体_GB2312" w:hAnsi="Times New Roman" w:cs="Times New Roman" w:hint="eastAsia"/>
          <w:sz w:val="28"/>
          <w:szCs w:val="28"/>
        </w:rPr>
        <w:t>公式解释</w:t>
      </w:r>
      <w:r w:rsidR="00855403">
        <w:rPr>
          <w:rFonts w:ascii="楷体_GB2312" w:eastAsia="楷体_GB2312" w:hAnsi="宋体" w:hint="eastAsia"/>
          <w:sz w:val="28"/>
          <w:szCs w:val="28"/>
        </w:rPr>
        <w:t>“人工降雨的原理”</w:t>
      </w:r>
      <w:r w:rsidR="00743815">
        <w:rPr>
          <w:rFonts w:ascii="楷体_GB2312" w:eastAsia="楷体_GB2312" w:hAnsi="宋体" w:hint="eastAsia"/>
          <w:sz w:val="28"/>
          <w:szCs w:val="28"/>
        </w:rPr>
        <w:t>，并列举</w:t>
      </w:r>
      <w:r w:rsidR="00855403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855403">
        <w:rPr>
          <w:rFonts w:ascii="Times New Roman" w:eastAsia="楷体_GB2312" w:hAnsi="Times New Roman" w:cs="Times New Roman" w:hint="eastAsia"/>
          <w:sz w:val="28"/>
          <w:szCs w:val="28"/>
        </w:rPr>
        <w:t>公式的</w:t>
      </w:r>
      <w:r w:rsidR="00743815">
        <w:rPr>
          <w:rFonts w:ascii="Times New Roman" w:eastAsia="楷体_GB2312" w:hAnsi="Times New Roman" w:cs="Times New Roman" w:hint="eastAsia"/>
          <w:sz w:val="28"/>
          <w:szCs w:val="28"/>
        </w:rPr>
        <w:t>一些应用。</w:t>
      </w:r>
    </w:p>
    <w:p w:rsidR="008B2438" w:rsidRDefault="00C106DD" w:rsidP="00B6278B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四、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教学分析</w:t>
      </w:r>
    </w:p>
    <w:p w:rsidR="00E77E9E" w:rsidRPr="00E77E9E" w:rsidRDefault="00E77E9E" w:rsidP="00021873">
      <w:pPr>
        <w:spacing w:after="0" w:line="276" w:lineRule="auto"/>
        <w:jc w:val="both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 xml:space="preserve">   </w:t>
      </w:r>
      <w:r w:rsidRPr="00E77E9E">
        <w:rPr>
          <w:rFonts w:ascii="楷体_GB2312" w:eastAsia="楷体_GB2312" w:hAnsi="宋体" w:hint="eastAsia"/>
          <w:sz w:val="28"/>
          <w:szCs w:val="28"/>
        </w:rPr>
        <w:t xml:space="preserve"> </w:t>
      </w:r>
      <w:r w:rsidR="00B6278B">
        <w:rPr>
          <w:rFonts w:ascii="楷体_GB2312" w:eastAsia="楷体_GB2312" w:hAnsi="宋体" w:hint="eastAsia"/>
          <w:sz w:val="28"/>
          <w:szCs w:val="28"/>
        </w:rPr>
        <w:t>弯曲液面的</w:t>
      </w:r>
      <w:r w:rsidR="00D577E4">
        <w:rPr>
          <w:rFonts w:ascii="楷体_GB2312" w:eastAsia="楷体_GB2312" w:hAnsi="宋体" w:hint="eastAsia"/>
          <w:sz w:val="28"/>
          <w:szCs w:val="28"/>
        </w:rPr>
        <w:t>蒸汽压</w:t>
      </w:r>
      <w:r w:rsidR="00B6278B">
        <w:rPr>
          <w:rFonts w:ascii="楷体_GB2312" w:eastAsia="楷体_GB2312" w:hAnsi="宋体" w:hint="eastAsia"/>
          <w:sz w:val="28"/>
          <w:szCs w:val="28"/>
        </w:rPr>
        <w:t>是弯曲液面的一个重要的性质，</w:t>
      </w:r>
      <w:r w:rsidR="003B4B93">
        <w:rPr>
          <w:rFonts w:ascii="楷体_GB2312" w:eastAsia="楷体_GB2312" w:hAnsi="宋体" w:hint="eastAsia"/>
          <w:sz w:val="28"/>
          <w:szCs w:val="28"/>
        </w:rPr>
        <w:t>主要</w:t>
      </w:r>
      <w:r w:rsidR="00DF3BF0">
        <w:rPr>
          <w:rFonts w:ascii="楷体_GB2312" w:eastAsia="楷体_GB2312" w:hAnsi="宋体" w:hint="eastAsia"/>
          <w:sz w:val="28"/>
          <w:szCs w:val="28"/>
        </w:rPr>
        <w:t>教学</w:t>
      </w:r>
      <w:r w:rsidR="003B4B93">
        <w:rPr>
          <w:rFonts w:ascii="楷体_GB2312" w:eastAsia="楷体_GB2312" w:hAnsi="宋体" w:hint="eastAsia"/>
          <w:sz w:val="28"/>
          <w:szCs w:val="28"/>
        </w:rPr>
        <w:t>内容</w:t>
      </w:r>
      <w:r w:rsidR="00DF3BF0">
        <w:rPr>
          <w:rFonts w:ascii="楷体_GB2312" w:eastAsia="楷体_GB2312" w:hAnsi="宋体" w:hint="eastAsia"/>
          <w:sz w:val="28"/>
          <w:szCs w:val="28"/>
        </w:rPr>
        <w:t>包括</w:t>
      </w:r>
      <w:r w:rsidR="00D577E4">
        <w:rPr>
          <w:rFonts w:ascii="楷体_GB2312" w:eastAsia="楷体_GB2312" w:hAnsi="宋体" w:hint="eastAsia"/>
          <w:sz w:val="28"/>
          <w:szCs w:val="28"/>
        </w:rPr>
        <w:t>弯曲液面的蒸汽压与平面液体不同的原因</w:t>
      </w:r>
      <w:r w:rsidR="00B6278B">
        <w:rPr>
          <w:rFonts w:ascii="楷体_GB2312" w:eastAsia="楷体_GB2312" w:hAnsi="宋体" w:hint="eastAsia"/>
          <w:sz w:val="28"/>
          <w:szCs w:val="28"/>
        </w:rPr>
        <w:t>；</w:t>
      </w:r>
      <w:r w:rsidR="00D577E4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D577E4">
        <w:rPr>
          <w:rFonts w:ascii="Times New Roman" w:eastAsia="楷体_GB2312" w:hAnsi="Times New Roman" w:cs="Times New Roman" w:hint="eastAsia"/>
          <w:sz w:val="28"/>
          <w:szCs w:val="28"/>
        </w:rPr>
        <w:t>公式的推导</w:t>
      </w:r>
      <w:r w:rsidR="00B6278B">
        <w:rPr>
          <w:rFonts w:ascii="楷体_GB2312" w:eastAsia="楷体_GB2312" w:hAnsi="宋体" w:hint="eastAsia"/>
          <w:sz w:val="28"/>
          <w:szCs w:val="28"/>
        </w:rPr>
        <w:t>；</w:t>
      </w:r>
      <w:r w:rsidR="00D577E4">
        <w:rPr>
          <w:rFonts w:ascii="Times New Roman" w:eastAsia="楷体_GB2312" w:hAnsi="Times New Roman" w:cs="Times New Roman" w:hint="eastAsia"/>
          <w:sz w:val="28"/>
          <w:szCs w:val="28"/>
        </w:rPr>
        <w:t>弯曲液面曲率半径对蒸汽压的影响</w:t>
      </w:r>
      <w:r w:rsidR="00B6278B">
        <w:rPr>
          <w:rFonts w:ascii="楷体_GB2312" w:eastAsia="楷体_GB2312" w:hAnsi="宋体" w:hint="eastAsia"/>
          <w:sz w:val="28"/>
          <w:szCs w:val="28"/>
        </w:rPr>
        <w:t>；以及</w:t>
      </w:r>
      <w:r w:rsidR="00D577E4">
        <w:rPr>
          <w:rFonts w:ascii="楷体_GB2312" w:eastAsia="楷体_GB2312" w:hAnsi="宋体" w:hint="eastAsia"/>
          <w:sz w:val="28"/>
          <w:szCs w:val="28"/>
        </w:rPr>
        <w:t>弯曲液面的蒸汽压</w:t>
      </w:r>
      <w:r w:rsidR="00B6278B">
        <w:rPr>
          <w:rFonts w:ascii="楷体_GB2312" w:eastAsia="楷体_GB2312" w:hAnsi="宋体" w:hint="eastAsia"/>
          <w:sz w:val="28"/>
          <w:szCs w:val="28"/>
        </w:rPr>
        <w:t>的</w:t>
      </w:r>
      <w:r w:rsidR="00B6278B">
        <w:rPr>
          <w:rFonts w:ascii="楷体_GB2312" w:eastAsia="楷体_GB2312" w:hAnsi="宋体" w:hint="eastAsia"/>
          <w:sz w:val="28"/>
          <w:szCs w:val="28"/>
        </w:rPr>
        <w:lastRenderedPageBreak/>
        <w:t>一些应用实例。</w:t>
      </w:r>
      <w:r w:rsidR="00D2072E">
        <w:rPr>
          <w:rFonts w:ascii="楷体_GB2312" w:eastAsia="楷体_GB2312" w:hAnsi="宋体" w:hint="eastAsia"/>
          <w:sz w:val="28"/>
          <w:szCs w:val="28"/>
        </w:rPr>
        <w:t>其中</w:t>
      </w:r>
      <w:r w:rsidR="00230E7D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230E7D">
        <w:rPr>
          <w:rFonts w:ascii="Times New Roman" w:eastAsia="楷体_GB2312" w:hAnsi="Times New Roman" w:cs="Times New Roman" w:hint="eastAsia"/>
          <w:sz w:val="28"/>
          <w:szCs w:val="28"/>
        </w:rPr>
        <w:t>公式</w:t>
      </w:r>
      <w:r w:rsidR="00D2072E">
        <w:rPr>
          <w:rFonts w:ascii="Times New Roman" w:eastAsia="楷体_GB2312" w:hAnsi="Times New Roman" w:cs="Times New Roman" w:hint="eastAsia"/>
          <w:sz w:val="28"/>
          <w:szCs w:val="28"/>
        </w:rPr>
        <w:t>是</w:t>
      </w:r>
      <w:r w:rsidR="00D363BA">
        <w:rPr>
          <w:rFonts w:ascii="Times New Roman" w:eastAsia="楷体_GB2312" w:hAnsi="Times New Roman" w:cs="Times New Roman" w:hint="eastAsia"/>
          <w:sz w:val="28"/>
          <w:szCs w:val="28"/>
        </w:rPr>
        <w:t>描述</w:t>
      </w:r>
      <w:r w:rsidR="00D363BA">
        <w:rPr>
          <w:rFonts w:ascii="楷体_GB2312" w:eastAsia="楷体_GB2312" w:hAnsi="宋体" w:hint="eastAsia"/>
          <w:sz w:val="28"/>
          <w:szCs w:val="28"/>
        </w:rPr>
        <w:t>弯曲液面的蒸汽压的重要公式</w:t>
      </w:r>
      <w:r w:rsidR="00230E7D">
        <w:rPr>
          <w:rFonts w:ascii="楷体_GB2312" w:eastAsia="楷体_GB2312" w:hAnsi="宋体" w:hint="eastAsia"/>
          <w:sz w:val="28"/>
          <w:szCs w:val="28"/>
        </w:rPr>
        <w:t>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教学重点、难点及</w:t>
      </w:r>
      <w:r w:rsidR="003B4B93">
        <w:rPr>
          <w:rFonts w:ascii="Times New Roman" w:eastAsia="楷体_GB2312" w:hAnsi="Times New Roman" w:cs="Times New Roman" w:hint="eastAsia"/>
          <w:sz w:val="28"/>
          <w:szCs w:val="28"/>
        </w:rPr>
        <w:t>处理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方法如下：</w:t>
      </w:r>
    </w:p>
    <w:p w:rsidR="008B2438" w:rsidRDefault="001958E4" w:rsidP="00FB1EB6">
      <w:pPr>
        <w:spacing w:after="0" w:line="276" w:lineRule="auto"/>
        <w:ind w:leftChars="256" w:left="850" w:hangingChars="102" w:hanging="287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4D57EE">
        <w:rPr>
          <w:rFonts w:ascii="Times New Roman" w:eastAsia="楷体_GB2312" w:hAnsi="Times New Roman" w:cs="Times New Roman"/>
          <w:b/>
          <w:sz w:val="28"/>
          <w:szCs w:val="28"/>
        </w:rPr>
        <w:t>重点：</w:t>
      </w:r>
      <w:r w:rsidR="00271DFB" w:rsidRPr="00271DFB">
        <w:rPr>
          <w:rFonts w:ascii="Times New Roman" w:eastAsia="楷体_GB2312" w:hAnsi="Times New Roman" w:cs="Times New Roman" w:hint="eastAsia"/>
          <w:sz w:val="28"/>
          <w:szCs w:val="28"/>
        </w:rPr>
        <w:t>弯曲液面的蒸汽压，</w:t>
      </w:r>
      <w:r w:rsidR="008B6C3B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B645FF">
        <w:rPr>
          <w:rFonts w:ascii="Times New Roman" w:eastAsia="楷体_GB2312" w:hAnsi="Times New Roman" w:cs="Times New Roman" w:hint="eastAsia"/>
          <w:sz w:val="28"/>
          <w:szCs w:val="28"/>
        </w:rPr>
        <w:t>公式。</w:t>
      </w:r>
    </w:p>
    <w:p w:rsidR="001958E4" w:rsidRPr="001958E4" w:rsidRDefault="001958E4" w:rsidP="00FB1EB6">
      <w:pPr>
        <w:spacing w:after="0" w:line="276" w:lineRule="auto"/>
        <w:ind w:leftChars="1" w:left="2" w:firstLineChars="200" w:firstLine="562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处理方法：</w:t>
      </w:r>
      <w:r w:rsidR="00271DFB" w:rsidRPr="00271DFB">
        <w:rPr>
          <w:rFonts w:ascii="Times New Roman" w:eastAsia="楷体_GB2312" w:hAnsi="Times New Roman" w:cs="Times New Roman" w:hint="eastAsia"/>
          <w:sz w:val="28"/>
          <w:szCs w:val="28"/>
        </w:rPr>
        <w:t>利用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图片展示现象，</w:t>
      </w:r>
      <w:r w:rsidR="00271DFB" w:rsidRPr="00271DFB">
        <w:rPr>
          <w:rFonts w:ascii="Times New Roman" w:eastAsia="楷体_GB2312" w:hAnsi="Times New Roman" w:cs="Times New Roman" w:hint="eastAsia"/>
          <w:sz w:val="28"/>
          <w:szCs w:val="28"/>
        </w:rPr>
        <w:t>解释弯曲液面蒸汽压的特点，</w:t>
      </w:r>
      <w:r w:rsidR="0029555B">
        <w:rPr>
          <w:rFonts w:ascii="Times New Roman" w:eastAsia="楷体_GB2312" w:hAnsi="Times New Roman" w:cs="Times New Roman" w:hint="eastAsia"/>
          <w:sz w:val="28"/>
          <w:szCs w:val="28"/>
        </w:rPr>
        <w:t>公式推导前，清楚</w:t>
      </w:r>
      <w:r w:rsidR="00E662FC">
        <w:rPr>
          <w:rFonts w:ascii="Times New Roman" w:eastAsia="楷体_GB2312" w:hAnsi="Times New Roman" w:cs="Times New Roman" w:hint="eastAsia"/>
          <w:sz w:val="28"/>
          <w:szCs w:val="28"/>
        </w:rPr>
        <w:t>阐述</w:t>
      </w:r>
      <w:r w:rsidR="0029555B">
        <w:rPr>
          <w:rFonts w:ascii="Times New Roman" w:eastAsia="楷体_GB2312" w:hAnsi="Times New Roman" w:cs="Times New Roman" w:hint="eastAsia"/>
          <w:sz w:val="28"/>
          <w:szCs w:val="28"/>
        </w:rPr>
        <w:t>公式研究的对象，公式推导中，利用模型加深学生的形象认识，注意知识点的来龙去脉，层层深入，直至得到结论。</w:t>
      </w:r>
    </w:p>
    <w:p w:rsidR="00FA3EF3" w:rsidRDefault="00E435B1" w:rsidP="00FB1EB6">
      <w:pPr>
        <w:spacing w:after="0" w:line="276" w:lineRule="auto"/>
        <w:ind w:leftChars="256" w:left="850" w:hangingChars="102" w:hanging="287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4D57EE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难点：</w:t>
      </w:r>
      <w:r w:rsidR="00271DFB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公式。</w:t>
      </w:r>
    </w:p>
    <w:p w:rsidR="001958E4" w:rsidRPr="004D57EE" w:rsidRDefault="001958E4" w:rsidP="00FB1EB6">
      <w:pPr>
        <w:spacing w:after="0" w:line="276" w:lineRule="auto"/>
        <w:ind w:leftChars="1" w:left="2" w:firstLineChars="200" w:firstLine="562"/>
        <w:jc w:val="both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sz w:val="28"/>
          <w:szCs w:val="28"/>
        </w:rPr>
        <w:t>处理方法：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利用模型加深学生的形象认识，注意知识点的来龙去脉，层层</w:t>
      </w:r>
      <w:r w:rsidR="00E662FC">
        <w:rPr>
          <w:rFonts w:ascii="Times New Roman" w:eastAsia="楷体_GB2312" w:hAnsi="Times New Roman" w:cs="Times New Roman" w:hint="eastAsia"/>
          <w:sz w:val="28"/>
          <w:szCs w:val="28"/>
        </w:rPr>
        <w:t>递进</w:t>
      </w:r>
      <w:r w:rsidR="00271DFB">
        <w:rPr>
          <w:rFonts w:ascii="Times New Roman" w:eastAsia="楷体_GB2312" w:hAnsi="Times New Roman" w:cs="Times New Roman" w:hint="eastAsia"/>
          <w:sz w:val="28"/>
          <w:szCs w:val="28"/>
        </w:rPr>
        <w:t>，直至得到结论。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根据学生的具体反映，控制讲解的速度。</w:t>
      </w:r>
    </w:p>
    <w:p w:rsidR="008B2438" w:rsidRDefault="00C106DD" w:rsidP="007E37F5">
      <w:pPr>
        <w:spacing w:beforeLines="50" w:before="156" w:afterLines="50" w:after="156" w:line="276" w:lineRule="auto"/>
        <w:ind w:left="1380" w:hangingChars="491" w:hanging="1380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五、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教学方法</w:t>
      </w:r>
    </w:p>
    <w:p w:rsidR="002A322F" w:rsidRPr="003F26DB" w:rsidRDefault="008B2438" w:rsidP="008208D2">
      <w:pPr>
        <w:spacing w:after="0" w:line="276" w:lineRule="auto"/>
        <w:ind w:firstLineChars="150" w:firstLine="420"/>
        <w:rPr>
          <w:rFonts w:ascii="楷体_GB2312" w:eastAsia="楷体_GB2312" w:hAnsi="宋体"/>
          <w:sz w:val="28"/>
          <w:szCs w:val="28"/>
        </w:rPr>
      </w:pPr>
      <w:r w:rsidRPr="003F26DB">
        <w:rPr>
          <w:rFonts w:ascii="楷体_GB2312" w:eastAsia="楷体_GB2312" w:hAnsi="宋体" w:hint="eastAsia"/>
          <w:sz w:val="28"/>
          <w:szCs w:val="28"/>
        </w:rPr>
        <w:t>讲授，多媒体，讨论。</w:t>
      </w:r>
    </w:p>
    <w:p w:rsidR="008B2438" w:rsidRDefault="00C106DD" w:rsidP="008208D2">
      <w:pPr>
        <w:tabs>
          <w:tab w:val="left" w:pos="426"/>
        </w:tabs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t>六、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教学策略</w:t>
      </w:r>
    </w:p>
    <w:p w:rsidR="009A1642" w:rsidRDefault="00E27839" w:rsidP="00FB1EB6">
      <w:pPr>
        <w:spacing w:after="0" w:line="276" w:lineRule="auto"/>
        <w:ind w:firstLineChars="200" w:firstLine="562"/>
        <w:jc w:val="both"/>
        <w:rPr>
          <w:rFonts w:ascii="楷体_GB2312" w:eastAsia="楷体_GB2312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1.</w:t>
      </w:r>
      <w:r w:rsidR="002C15FC">
        <w:rPr>
          <w:rFonts w:eastAsia="楷体_GB2312" w:hint="eastAsia"/>
          <w:b/>
          <w:sz w:val="28"/>
          <w:szCs w:val="28"/>
        </w:rPr>
        <w:t xml:space="preserve"> </w:t>
      </w:r>
      <w:r w:rsidR="008B2438" w:rsidRPr="002D2877">
        <w:rPr>
          <w:rFonts w:eastAsia="楷体_GB2312"/>
          <w:b/>
          <w:sz w:val="28"/>
          <w:szCs w:val="28"/>
        </w:rPr>
        <w:t>问题</w:t>
      </w:r>
      <w:r w:rsidR="00583412">
        <w:rPr>
          <w:rFonts w:eastAsia="楷体_GB2312" w:hint="eastAsia"/>
          <w:b/>
          <w:sz w:val="28"/>
          <w:szCs w:val="28"/>
        </w:rPr>
        <w:t>互动</w:t>
      </w:r>
      <w:r w:rsidR="008B2438" w:rsidRPr="002D2877">
        <w:rPr>
          <w:rFonts w:eastAsia="楷体_GB2312"/>
          <w:b/>
          <w:sz w:val="28"/>
          <w:szCs w:val="28"/>
        </w:rPr>
        <w:t>教学策略。</w:t>
      </w:r>
      <w:r w:rsidR="008B2438">
        <w:rPr>
          <w:rFonts w:eastAsia="楷体_GB2312" w:hint="eastAsia"/>
          <w:sz w:val="28"/>
          <w:szCs w:val="28"/>
        </w:rPr>
        <w:t>通过问题的</w:t>
      </w:r>
      <w:r w:rsidR="00583412">
        <w:rPr>
          <w:rFonts w:eastAsia="楷体_GB2312" w:hint="eastAsia"/>
          <w:sz w:val="28"/>
          <w:szCs w:val="28"/>
        </w:rPr>
        <w:t>提出、</w:t>
      </w:r>
      <w:r w:rsidR="000C5768">
        <w:rPr>
          <w:rFonts w:eastAsia="楷体_GB2312" w:hint="eastAsia"/>
          <w:sz w:val="28"/>
          <w:szCs w:val="28"/>
        </w:rPr>
        <w:t>分析</w:t>
      </w:r>
      <w:r w:rsidR="00583412">
        <w:rPr>
          <w:rFonts w:eastAsia="楷体_GB2312" w:hint="eastAsia"/>
          <w:sz w:val="28"/>
          <w:szCs w:val="28"/>
        </w:rPr>
        <w:t>、最终</w:t>
      </w:r>
      <w:r w:rsidR="00C476EE">
        <w:rPr>
          <w:rFonts w:eastAsia="楷体_GB2312" w:hint="eastAsia"/>
          <w:sz w:val="28"/>
          <w:szCs w:val="28"/>
        </w:rPr>
        <w:t>解</w:t>
      </w:r>
      <w:r w:rsidR="00583412">
        <w:rPr>
          <w:rFonts w:eastAsia="楷体_GB2312" w:hint="eastAsia"/>
          <w:sz w:val="28"/>
          <w:szCs w:val="28"/>
        </w:rPr>
        <w:t>答</w:t>
      </w:r>
      <w:r w:rsidR="008B2438">
        <w:rPr>
          <w:rFonts w:eastAsia="楷体_GB2312" w:hint="eastAsia"/>
          <w:sz w:val="28"/>
          <w:szCs w:val="28"/>
        </w:rPr>
        <w:t>，体现教师的主导作用</w:t>
      </w:r>
      <w:r w:rsidR="008B2438" w:rsidRPr="00CD10A6">
        <w:rPr>
          <w:rFonts w:ascii="楷体_GB2312" w:eastAsia="楷体_GB2312" w:hint="eastAsia"/>
          <w:sz w:val="28"/>
          <w:szCs w:val="28"/>
        </w:rPr>
        <w:t>。</w:t>
      </w:r>
    </w:p>
    <w:p w:rsidR="000C5768" w:rsidRDefault="008B2438" w:rsidP="00FB1EB6">
      <w:pPr>
        <w:spacing w:after="0" w:line="276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①</w:t>
      </w:r>
      <w:r w:rsidR="00AF357C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9815C7">
        <w:rPr>
          <w:rFonts w:ascii="楷体" w:eastAsia="楷体" w:hAnsi="楷体"/>
          <w:sz w:val="28"/>
          <w:szCs w:val="28"/>
        </w:rPr>
        <w:t>教师</w:t>
      </w:r>
      <w:r w:rsidRPr="00CD10A6">
        <w:rPr>
          <w:rFonts w:eastAsia="楷体_GB2312"/>
          <w:sz w:val="28"/>
          <w:szCs w:val="28"/>
        </w:rPr>
        <w:t>通过</w:t>
      </w:r>
      <w:r w:rsidR="009A1642">
        <w:rPr>
          <w:rFonts w:eastAsia="楷体_GB2312" w:hint="eastAsia"/>
          <w:sz w:val="28"/>
          <w:szCs w:val="28"/>
        </w:rPr>
        <w:t>展示</w:t>
      </w:r>
      <w:r w:rsidR="004E6B76">
        <w:rPr>
          <w:rFonts w:eastAsia="楷体_GB2312" w:hint="eastAsia"/>
          <w:sz w:val="28"/>
          <w:szCs w:val="28"/>
        </w:rPr>
        <w:t>图片，</w:t>
      </w:r>
      <w:r w:rsidR="009A1642" w:rsidRPr="00CD10A6">
        <w:rPr>
          <w:rFonts w:eastAsia="楷体_GB2312"/>
          <w:sz w:val="28"/>
          <w:szCs w:val="28"/>
        </w:rPr>
        <w:t>引入问题</w:t>
      </w:r>
      <w:r w:rsidR="00E435B1">
        <w:rPr>
          <w:rFonts w:eastAsia="楷体_GB2312" w:hint="eastAsia"/>
          <w:sz w:val="28"/>
          <w:szCs w:val="28"/>
        </w:rPr>
        <w:t>“</w:t>
      </w:r>
      <w:r w:rsidR="00F725D7">
        <w:rPr>
          <w:rFonts w:ascii="楷体_GB2312" w:eastAsia="楷体_GB2312" w:hAnsi="宋体" w:hint="eastAsia"/>
          <w:sz w:val="28"/>
          <w:szCs w:val="28"/>
        </w:rPr>
        <w:t>人工降雨的原理是什么</w:t>
      </w:r>
      <w:r w:rsidR="00E435B1">
        <w:rPr>
          <w:rFonts w:eastAsia="楷体_GB2312" w:hint="eastAsia"/>
          <w:sz w:val="28"/>
          <w:szCs w:val="28"/>
        </w:rPr>
        <w:t>”，</w:t>
      </w:r>
      <w:r w:rsidR="002C15FC">
        <w:rPr>
          <w:rFonts w:eastAsia="楷体_GB2312" w:hint="eastAsia"/>
          <w:sz w:val="28"/>
          <w:szCs w:val="28"/>
        </w:rPr>
        <w:t>引起学生的兴趣。</w:t>
      </w:r>
    </w:p>
    <w:p w:rsidR="008F7BB3" w:rsidRDefault="000C5768" w:rsidP="00FB1EB6">
      <w:pPr>
        <w:spacing w:after="0" w:line="276" w:lineRule="auto"/>
        <w:ind w:firstLineChars="200" w:firstLine="560"/>
        <w:jc w:val="both"/>
        <w:rPr>
          <w:rFonts w:eastAsia="楷体_GB2312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②</w:t>
      </w:r>
      <w:r w:rsidR="00AF357C">
        <w:rPr>
          <w:rFonts w:ascii="楷体" w:eastAsia="楷体" w:hAnsi="楷体" w:cs="宋体" w:hint="eastAsia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分析</w:t>
      </w:r>
      <w:r w:rsidR="008F7BB3">
        <w:rPr>
          <w:rFonts w:ascii="楷体_GB2312" w:eastAsia="楷体_GB2312" w:hAnsi="宋体" w:hint="eastAsia"/>
          <w:sz w:val="28"/>
          <w:szCs w:val="28"/>
        </w:rPr>
        <w:t>现象“大小不同的液滴在密闭容器中小液滴会逐渐消失，大液滴会变大”</w:t>
      </w:r>
      <w:r w:rsidR="008F7BB3">
        <w:rPr>
          <w:rFonts w:eastAsia="楷体_GB2312" w:hint="eastAsia"/>
          <w:sz w:val="28"/>
          <w:szCs w:val="28"/>
        </w:rPr>
        <w:t>的成因</w:t>
      </w:r>
      <w:r w:rsidR="00583412">
        <w:rPr>
          <w:rFonts w:eastAsia="楷体_GB2312" w:hint="eastAsia"/>
          <w:sz w:val="28"/>
          <w:szCs w:val="28"/>
        </w:rPr>
        <w:t>，引导学生发现</w:t>
      </w:r>
      <w:r>
        <w:rPr>
          <w:rFonts w:eastAsia="楷体_GB2312" w:hint="eastAsia"/>
          <w:sz w:val="28"/>
          <w:szCs w:val="28"/>
        </w:rPr>
        <w:t>弯曲液面</w:t>
      </w:r>
      <w:r w:rsidR="008F7BB3">
        <w:rPr>
          <w:rFonts w:eastAsia="楷体_GB2312" w:hint="eastAsia"/>
          <w:sz w:val="28"/>
          <w:szCs w:val="28"/>
        </w:rPr>
        <w:t>蒸汽压</w:t>
      </w:r>
      <w:r>
        <w:rPr>
          <w:rFonts w:eastAsia="楷体_GB2312" w:hint="eastAsia"/>
          <w:sz w:val="28"/>
          <w:szCs w:val="28"/>
        </w:rPr>
        <w:t>的</w:t>
      </w:r>
      <w:r w:rsidR="008F7BB3">
        <w:rPr>
          <w:rFonts w:eastAsia="楷体_GB2312" w:hint="eastAsia"/>
          <w:sz w:val="28"/>
          <w:szCs w:val="28"/>
        </w:rPr>
        <w:t>特点</w:t>
      </w:r>
      <w:r w:rsidR="00583412">
        <w:rPr>
          <w:rFonts w:eastAsia="楷体_GB2312" w:hint="eastAsia"/>
          <w:sz w:val="28"/>
          <w:szCs w:val="28"/>
        </w:rPr>
        <w:t>。</w:t>
      </w:r>
      <w:r w:rsidR="009726CA">
        <w:rPr>
          <w:rFonts w:eastAsia="楷体_GB2312" w:hint="eastAsia"/>
          <w:sz w:val="28"/>
          <w:szCs w:val="28"/>
        </w:rPr>
        <w:t>重点推导</w:t>
      </w:r>
      <w:r w:rsidR="008F7BB3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8F7BB3">
        <w:rPr>
          <w:rFonts w:ascii="Times New Roman" w:eastAsia="楷体_GB2312" w:hAnsi="Times New Roman" w:cs="Times New Roman" w:hint="eastAsia"/>
          <w:sz w:val="28"/>
          <w:szCs w:val="28"/>
        </w:rPr>
        <w:t>公式</w:t>
      </w:r>
      <w:r w:rsidR="009726CA" w:rsidRPr="007368B7">
        <w:rPr>
          <w:rFonts w:eastAsia="楷体_GB2312" w:hint="eastAsia"/>
          <w:sz w:val="28"/>
          <w:szCs w:val="28"/>
        </w:rPr>
        <w:t>。</w:t>
      </w:r>
      <w:r w:rsidR="008F7BB3">
        <w:rPr>
          <w:rFonts w:eastAsia="楷体_GB2312" w:hint="eastAsia"/>
          <w:sz w:val="28"/>
          <w:szCs w:val="28"/>
        </w:rPr>
        <w:t>及时对</w:t>
      </w:r>
      <w:r w:rsidR="008F7BB3" w:rsidRPr="00855403">
        <w:rPr>
          <w:rFonts w:ascii="Times New Roman" w:eastAsia="楷体_GB2312" w:hAnsi="Times New Roman" w:cs="Times New Roman"/>
          <w:sz w:val="28"/>
          <w:szCs w:val="28"/>
        </w:rPr>
        <w:t>Kelvin</w:t>
      </w:r>
      <w:r w:rsidR="008F7BB3">
        <w:rPr>
          <w:rFonts w:ascii="Times New Roman" w:eastAsia="楷体_GB2312" w:hAnsi="Times New Roman" w:cs="Times New Roman" w:hint="eastAsia"/>
          <w:sz w:val="28"/>
          <w:szCs w:val="28"/>
        </w:rPr>
        <w:t>公式进行讨论。</w:t>
      </w:r>
    </w:p>
    <w:p w:rsidR="008B2438" w:rsidRPr="00E27839" w:rsidRDefault="008B2438" w:rsidP="00FB1EB6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③</w:t>
      </w:r>
      <w:r w:rsidR="00AF357C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B75E79">
        <w:rPr>
          <w:rFonts w:ascii="楷体" w:eastAsia="楷体" w:hAnsi="楷体" w:cs="宋体" w:hint="eastAsia"/>
          <w:sz w:val="28"/>
          <w:szCs w:val="28"/>
        </w:rPr>
        <w:t>利用</w:t>
      </w:r>
      <w:r w:rsidR="007368B7">
        <w:rPr>
          <w:rFonts w:ascii="楷体" w:eastAsia="楷体" w:hAnsi="楷体" w:cs="宋体" w:hint="eastAsia"/>
          <w:sz w:val="28"/>
          <w:szCs w:val="28"/>
        </w:rPr>
        <w:t>弯曲液面</w:t>
      </w:r>
      <w:r w:rsidR="00453287">
        <w:rPr>
          <w:rFonts w:ascii="楷体" w:eastAsia="楷体" w:hAnsi="楷体" w:cs="宋体" w:hint="eastAsia"/>
          <w:sz w:val="28"/>
          <w:szCs w:val="28"/>
        </w:rPr>
        <w:t>的</w:t>
      </w:r>
      <w:bookmarkStart w:id="0" w:name="_GoBack"/>
      <w:bookmarkEnd w:id="0"/>
      <w:r w:rsidR="00C528A4">
        <w:rPr>
          <w:rFonts w:ascii="楷体" w:eastAsia="楷体" w:hAnsi="楷体" w:cs="宋体" w:hint="eastAsia"/>
          <w:sz w:val="28"/>
          <w:szCs w:val="28"/>
        </w:rPr>
        <w:t>蒸汽压</w:t>
      </w:r>
      <w:r w:rsidR="00B75E79">
        <w:rPr>
          <w:rFonts w:ascii="楷体" w:eastAsia="楷体" w:hAnsi="楷体" w:cs="宋体" w:hint="eastAsia"/>
          <w:sz w:val="28"/>
          <w:szCs w:val="28"/>
        </w:rPr>
        <w:t>知识回答引入问题，</w:t>
      </w:r>
      <w:r w:rsidR="007368B7">
        <w:rPr>
          <w:rFonts w:ascii="楷体" w:eastAsia="楷体" w:hAnsi="楷体" w:cs="宋体" w:hint="eastAsia"/>
          <w:sz w:val="28"/>
          <w:szCs w:val="28"/>
        </w:rPr>
        <w:t>在此基础上列举多种实例加深学生的印象，进一步巩固所学知识点</w:t>
      </w:r>
      <w:r w:rsidR="00B75E79">
        <w:rPr>
          <w:rFonts w:ascii="楷体" w:eastAsia="楷体" w:hAnsi="楷体" w:cs="宋体" w:hint="eastAsia"/>
          <w:sz w:val="28"/>
          <w:szCs w:val="28"/>
        </w:rPr>
        <w:t>。</w:t>
      </w:r>
    </w:p>
    <w:p w:rsidR="00190206" w:rsidRPr="00E27839" w:rsidRDefault="00E27839" w:rsidP="00FB1EB6">
      <w:pPr>
        <w:spacing w:after="0" w:line="276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 xml:space="preserve">2. </w:t>
      </w:r>
      <w:r w:rsidR="008B2438" w:rsidRPr="00BA1DD9">
        <w:rPr>
          <w:rFonts w:ascii="Times New Roman" w:eastAsia="楷体_GB2312" w:hAnsi="Times New Roman" w:cs="Times New Roman"/>
          <w:b/>
          <w:sz w:val="28"/>
          <w:szCs w:val="28"/>
        </w:rPr>
        <w:t>理论与实际紧</w:t>
      </w:r>
      <w:r w:rsidR="008B2438" w:rsidRPr="00E27839">
        <w:rPr>
          <w:rFonts w:ascii="Times New Roman" w:eastAsia="楷体_GB2312" w:hAnsi="Times New Roman" w:cs="Times New Roman"/>
          <w:b/>
          <w:sz w:val="28"/>
          <w:szCs w:val="28"/>
        </w:rPr>
        <w:t>密结合的</w:t>
      </w:r>
      <w:r w:rsidR="00602F34">
        <w:rPr>
          <w:rFonts w:ascii="Times New Roman" w:eastAsia="楷体_GB2312" w:hAnsi="Times New Roman" w:cs="Times New Roman" w:hint="eastAsia"/>
          <w:b/>
          <w:sz w:val="28"/>
          <w:szCs w:val="28"/>
        </w:rPr>
        <w:t>教学</w:t>
      </w:r>
      <w:r w:rsidR="008B2438" w:rsidRPr="00E27839">
        <w:rPr>
          <w:rFonts w:ascii="Times New Roman" w:eastAsia="楷体_GB2312" w:hAnsi="Times New Roman" w:cs="Times New Roman"/>
          <w:b/>
          <w:sz w:val="28"/>
          <w:szCs w:val="28"/>
        </w:rPr>
        <w:t>策略。</w:t>
      </w:r>
      <w:r w:rsidR="008B2438" w:rsidRPr="00E27839">
        <w:rPr>
          <w:rFonts w:ascii="Times New Roman" w:eastAsia="楷体_GB2312" w:hAnsi="Times New Roman" w:cs="Times New Roman"/>
          <w:sz w:val="28"/>
          <w:szCs w:val="28"/>
        </w:rPr>
        <w:t>通过理论联系实际，有效激发学生的学习主观能动性，充分体现学生的主体作用。</w:t>
      </w:r>
    </w:p>
    <w:p w:rsidR="00190206" w:rsidRPr="009815C7" w:rsidRDefault="008B2438" w:rsidP="00FB1EB6">
      <w:pPr>
        <w:spacing w:after="0" w:line="276" w:lineRule="auto"/>
        <w:ind w:firstLineChars="200" w:firstLine="560"/>
        <w:jc w:val="both"/>
        <w:rPr>
          <w:rFonts w:ascii="楷体" w:eastAsia="楷体" w:hAnsi="楷体" w:cs="Times New Roman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①</w:t>
      </w:r>
      <w:r w:rsidR="00AF357C"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9815C7">
        <w:rPr>
          <w:rFonts w:ascii="楷体" w:eastAsia="楷体" w:hAnsi="楷体" w:cs="Times New Roman"/>
          <w:sz w:val="28"/>
          <w:szCs w:val="28"/>
        </w:rPr>
        <w:t>教师提出一些与生产生活密切相关的问题，并引导学生</w:t>
      </w:r>
      <w:r w:rsidR="00190206" w:rsidRPr="009815C7">
        <w:rPr>
          <w:rFonts w:ascii="楷体" w:eastAsia="楷体" w:hAnsi="楷体" w:cs="Times New Roman"/>
          <w:sz w:val="28"/>
          <w:szCs w:val="28"/>
        </w:rPr>
        <w:t>发现问题、利用已有知识</w:t>
      </w:r>
      <w:r w:rsidR="004E3530">
        <w:rPr>
          <w:rFonts w:ascii="楷体" w:eastAsia="楷体" w:hAnsi="楷体" w:cs="Times New Roman"/>
          <w:sz w:val="28"/>
          <w:szCs w:val="28"/>
        </w:rPr>
        <w:t>分析和解决问题，激发学生学习的主观能动性</w:t>
      </w:r>
      <w:r w:rsidR="004E3530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8B2438" w:rsidRDefault="008B2438" w:rsidP="00FB1EB6">
      <w:pPr>
        <w:spacing w:after="0" w:line="276" w:lineRule="auto"/>
        <w:ind w:firstLineChars="200" w:firstLine="560"/>
        <w:jc w:val="both"/>
        <w:rPr>
          <w:rFonts w:ascii="楷体_GB2312" w:eastAsia="楷体_GB2312" w:hAnsi="宋体"/>
          <w:sz w:val="28"/>
          <w:szCs w:val="28"/>
        </w:rPr>
      </w:pPr>
      <w:r w:rsidRPr="009815C7">
        <w:rPr>
          <w:rFonts w:ascii="楷体" w:eastAsia="楷体" w:hAnsi="楷体" w:cs="宋体" w:hint="eastAsia"/>
          <w:sz w:val="28"/>
          <w:szCs w:val="28"/>
        </w:rPr>
        <w:t>②</w:t>
      </w:r>
      <w:r w:rsidR="00AF357C"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602F34" w:rsidRPr="00602F34">
        <w:rPr>
          <w:rFonts w:ascii="楷体_GB2312" w:eastAsia="楷体_GB2312" w:hAnsi="楷体" w:cs="Times New Roman" w:hint="eastAsia"/>
          <w:sz w:val="28"/>
          <w:szCs w:val="28"/>
        </w:rPr>
        <w:t>列举</w:t>
      </w:r>
      <w:r w:rsidR="00C528A4">
        <w:rPr>
          <w:rFonts w:ascii="Times New Roman" w:eastAsia="楷体_GB2312" w:hAnsi="Times New Roman" w:cs="Times New Roman" w:hint="eastAsia"/>
          <w:sz w:val="28"/>
          <w:szCs w:val="28"/>
        </w:rPr>
        <w:t>弯曲液面的蒸汽压</w:t>
      </w:r>
      <w:r w:rsidRPr="00E27839">
        <w:rPr>
          <w:rFonts w:ascii="Times New Roman" w:eastAsia="楷体_GB2312" w:hAnsi="Times New Roman" w:cs="Times New Roman"/>
          <w:sz w:val="28"/>
          <w:szCs w:val="28"/>
        </w:rPr>
        <w:t>在实</w:t>
      </w:r>
      <w:r w:rsidR="00470188">
        <w:rPr>
          <w:rFonts w:ascii="楷体_GB2312" w:eastAsia="楷体_GB2312" w:hAnsi="宋体" w:hint="eastAsia"/>
          <w:sz w:val="28"/>
          <w:szCs w:val="28"/>
        </w:rPr>
        <w:t>际生产、生活以及科学研究</w:t>
      </w:r>
      <w:r w:rsidRPr="00673E1F">
        <w:rPr>
          <w:rFonts w:ascii="楷体_GB2312" w:eastAsia="楷体_GB2312" w:hAnsi="宋体" w:hint="eastAsia"/>
          <w:sz w:val="28"/>
          <w:szCs w:val="28"/>
        </w:rPr>
        <w:t>中的应用实例，</w:t>
      </w:r>
      <w:r w:rsidR="00602F34">
        <w:rPr>
          <w:rFonts w:ascii="楷体_GB2312" w:eastAsia="楷体_GB2312" w:hAnsi="宋体" w:hint="eastAsia"/>
          <w:sz w:val="28"/>
          <w:szCs w:val="28"/>
        </w:rPr>
        <w:t>增强学生所学知识的兴趣</w:t>
      </w:r>
      <w:r w:rsidR="00E435B1">
        <w:rPr>
          <w:rFonts w:ascii="楷体_GB2312" w:eastAsia="楷体_GB2312" w:hAnsi="宋体" w:hint="eastAsia"/>
          <w:sz w:val="28"/>
          <w:szCs w:val="28"/>
        </w:rPr>
        <w:t>，培养学生运用所学知识分析问题、解决问题的能力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:rsidR="008B2438" w:rsidRPr="00673E1F" w:rsidRDefault="00C106DD" w:rsidP="008208D2">
      <w:pPr>
        <w:spacing w:beforeLines="50" w:before="156" w:afterLines="50" w:after="156" w:line="276" w:lineRule="auto"/>
        <w:rPr>
          <w:rFonts w:ascii="楷体_GB2312" w:eastAsia="楷体_GB2312" w:hAnsi="宋体"/>
          <w:b/>
          <w:sz w:val="28"/>
          <w:szCs w:val="28"/>
        </w:rPr>
      </w:pPr>
      <w:r>
        <w:rPr>
          <w:rFonts w:ascii="楷体_GB2312" w:eastAsia="楷体_GB2312" w:hAnsi="宋体" w:hint="eastAsia"/>
          <w:b/>
          <w:sz w:val="28"/>
          <w:szCs w:val="28"/>
        </w:rPr>
        <w:lastRenderedPageBreak/>
        <w:t>七、</w:t>
      </w:r>
      <w:r w:rsidR="008B2438" w:rsidRPr="00E96810">
        <w:rPr>
          <w:rFonts w:ascii="楷体_GB2312" w:eastAsia="楷体_GB2312" w:hAnsi="宋体" w:hint="eastAsia"/>
          <w:b/>
          <w:sz w:val="28"/>
          <w:szCs w:val="28"/>
        </w:rPr>
        <w:t>教学安排</w:t>
      </w:r>
    </w:p>
    <w:p w:rsidR="00C528A4" w:rsidRDefault="00E27839" w:rsidP="00FB1EB6">
      <w:pPr>
        <w:spacing w:after="0" w:line="276" w:lineRule="auto"/>
        <w:ind w:firstLineChars="200" w:firstLine="562"/>
        <w:rPr>
          <w:rFonts w:ascii="楷体_GB2312" w:eastAsia="楷体_GB2312" w:hAnsi="宋体" w:cs="宋体"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1.</w:t>
      </w:r>
      <w:r w:rsidR="00BA1DD9">
        <w:rPr>
          <w:rFonts w:ascii="Times New Roman" w:eastAsia="楷体_GB2312" w:hAnsi="Times New Roman" w:cs="Times New Roman" w:hint="eastAsia"/>
          <w:b/>
          <w:sz w:val="28"/>
          <w:szCs w:val="28"/>
        </w:rPr>
        <w:t xml:space="preserve"> </w:t>
      </w:r>
      <w:r w:rsidR="008B2438" w:rsidRPr="00FF721F">
        <w:rPr>
          <w:rFonts w:ascii="楷体_GB2312" w:eastAsia="楷体_GB2312" w:hAnsi="宋体" w:cs="宋体" w:hint="eastAsia"/>
          <w:b/>
          <w:sz w:val="28"/>
          <w:szCs w:val="28"/>
        </w:rPr>
        <w:t>知识点回顾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1</w:t>
      </w:r>
      <w:r w:rsidR="00E30C5D">
        <w:rPr>
          <w:rFonts w:ascii="Times New Roman" w:eastAsia="楷体_GB2312" w:hAnsi="Times New Roman" w:cs="Times New Roman" w:hint="eastAsia"/>
          <w:b/>
          <w:sz w:val="28"/>
          <w:szCs w:val="28"/>
        </w:rPr>
        <w:t>.5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 xml:space="preserve"> min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</w:p>
    <w:p w:rsidR="00C528A4" w:rsidRDefault="00C528A4" w:rsidP="00FB1EB6">
      <w:pPr>
        <w:spacing w:after="0" w:line="276" w:lineRule="auto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弯曲液面的附加压力</w:t>
      </w:r>
    </w:p>
    <w:p w:rsidR="00C528A4" w:rsidRDefault="00C528A4" w:rsidP="00FB1EB6">
      <w:pPr>
        <w:spacing w:after="0" w:line="276" w:lineRule="auto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方向：指向曲面的中心</w:t>
      </w:r>
    </w:p>
    <w:p w:rsidR="00C528A4" w:rsidRPr="005D2546" w:rsidRDefault="00C528A4" w:rsidP="00FB1EB6">
      <w:pPr>
        <w:spacing w:after="0" w:line="276" w:lineRule="auto"/>
        <w:ind w:firstLineChars="200" w:firstLine="560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大小</w:t>
      </w:r>
      <w:r w:rsidRPr="00C528A4">
        <w:rPr>
          <w:rFonts w:ascii="Times New Roman" w:eastAsia="楷体_GB2312" w:hAnsi="Times New Roman" w:cs="Times New Roman"/>
          <w:sz w:val="28"/>
          <w:szCs w:val="28"/>
        </w:rPr>
        <w:t>：</w:t>
      </w:r>
      <w:r w:rsidRPr="00C528A4">
        <w:rPr>
          <w:rFonts w:ascii="Times New Roman" w:eastAsia="楷体_GB2312" w:hAnsi="Times New Roman" w:cs="Times New Roman"/>
          <w:sz w:val="28"/>
          <w:szCs w:val="28"/>
        </w:rPr>
        <w:t>Laplace</w:t>
      </w:r>
      <w:r w:rsidRPr="00C528A4">
        <w:rPr>
          <w:rFonts w:ascii="Times New Roman" w:eastAsia="楷体_GB2312" w:hAnsi="Times New Roman" w:cs="Times New Roman"/>
          <w:sz w:val="28"/>
          <w:szCs w:val="28"/>
        </w:rPr>
        <w:t>公式</w:t>
      </w:r>
      <m:oMath>
        <m:r>
          <m:rPr>
            <m:sty m:val="p"/>
          </m:rPr>
          <w:rPr>
            <w:rFonts w:ascii="Cambria Math" w:eastAsia="楷体_GB2312" w:hAnsi="Cambria Math" w:cs="Times New Roman"/>
            <w:sz w:val="28"/>
            <w:szCs w:val="28"/>
          </w:rPr>
          <w:br/>
        </m:r>
      </m:oMath>
      <m:oMathPara>
        <m:oMath>
          <m:r>
            <m:rPr>
              <m:sty m:val="bi"/>
            </m:rPr>
            <w:rPr>
              <w:rFonts w:ascii="Cambria Math" w:eastAsia="楷体_GB2312" w:hAnsi="Cambria Math"/>
              <w:sz w:val="28"/>
              <w:szCs w:val="28"/>
            </w:rPr>
            <m:t>∆p=</m:t>
          </m:r>
          <m:f>
            <m:fPr>
              <m:ctrlPr>
                <w:rPr>
                  <w:rFonts w:ascii="Cambria Math" w:eastAsia="楷体_GB2312" w:hAnsi="Cambria Math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楷体_GB2312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="楷体_GB2312" w:hAnsi="Cambria Math"/>
                  <w:sz w:val="28"/>
                  <w:szCs w:val="28"/>
                </w:rPr>
                <m:t>σ</m:t>
              </m:r>
            </m:num>
            <m:den>
              <m:r>
                <m:rPr>
                  <m:sty m:val="bi"/>
                </m:rPr>
                <w:rPr>
                  <w:rFonts w:ascii="Cambria Math" w:eastAsia="楷体_GB2312" w:hAnsi="Cambria Math"/>
                  <w:sz w:val="28"/>
                  <w:szCs w:val="28"/>
                </w:rPr>
                <m:t>r</m:t>
              </m:r>
            </m:den>
          </m:f>
        </m:oMath>
      </m:oMathPara>
    </w:p>
    <w:p w:rsidR="00B93697" w:rsidRDefault="00C04BC1" w:rsidP="00FB1EB6">
      <w:pPr>
        <w:spacing w:after="0" w:line="276" w:lineRule="auto"/>
        <w:ind w:firstLineChars="200" w:firstLine="562"/>
        <w:rPr>
          <w:rFonts w:ascii="楷体_GB2312" w:eastAsia="楷体_GB2312" w:hAnsi="宋体" w:cs="宋体"/>
          <w:b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2.</w:t>
      </w:r>
      <w:r w:rsidR="00BA1DD9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引言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1 min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</w:p>
    <w:p w:rsidR="00A6031F" w:rsidRDefault="00A6031F" w:rsidP="00A6031F">
      <w:pPr>
        <w:spacing w:after="0" w:line="276" w:lineRule="auto"/>
        <w:ind w:firstLineChars="49" w:firstLine="138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 xml:space="preserve">   </w:t>
      </w:r>
      <w:r w:rsidRPr="00A6031F">
        <w:rPr>
          <w:rFonts w:ascii="楷体_GB2312" w:eastAsia="楷体_GB2312" w:hAnsi="宋体" w:cs="宋体" w:hint="eastAsia"/>
          <w:sz w:val="28"/>
          <w:szCs w:val="28"/>
        </w:rPr>
        <w:t>设计情景，抛出问题，引入教学内容。</w:t>
      </w:r>
    </w:p>
    <w:p w:rsidR="00A46269" w:rsidRPr="00480812" w:rsidRDefault="00F20F27" w:rsidP="00480812">
      <w:pPr>
        <w:pStyle w:val="a7"/>
        <w:jc w:val="center"/>
      </w:pPr>
      <w:r w:rsidRPr="00F20F27">
        <w:rPr>
          <w:noProof/>
        </w:rPr>
        <w:drawing>
          <wp:inline distT="0" distB="0" distL="0" distR="0" wp14:anchorId="031FE27C" wp14:editId="7940587B">
            <wp:extent cx="2869791" cy="2178658"/>
            <wp:effectExtent l="0" t="0" r="0" b="0"/>
            <wp:docPr id="389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8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418" cy="218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22AF2" w:rsidRDefault="00A22AF2" w:rsidP="004E3530">
      <w:pPr>
        <w:spacing w:beforeLines="50" w:before="156" w:after="0" w:line="276" w:lineRule="auto"/>
        <w:ind w:firstLineChars="200" w:firstLine="560"/>
        <w:jc w:val="both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>提出问题“</w:t>
      </w:r>
      <w:r w:rsidR="000A270E">
        <w:rPr>
          <w:rFonts w:ascii="楷体_GB2312" w:eastAsia="楷体_GB2312" w:hAnsi="宋体" w:cs="宋体" w:hint="eastAsia"/>
          <w:sz w:val="28"/>
          <w:szCs w:val="28"/>
        </w:rPr>
        <w:t>人工降雨的原理是什么</w:t>
      </w:r>
      <w:r>
        <w:rPr>
          <w:rFonts w:ascii="楷体_GB2312" w:eastAsia="楷体_GB2312" w:hAnsi="宋体" w:cs="宋体" w:hint="eastAsia"/>
          <w:sz w:val="28"/>
          <w:szCs w:val="28"/>
        </w:rPr>
        <w:t>”</w:t>
      </w:r>
      <w:r w:rsidR="00D013E7">
        <w:rPr>
          <w:rFonts w:ascii="楷体_GB2312" w:eastAsia="楷体_GB2312" w:hAnsi="宋体" w:cs="宋体" w:hint="eastAsia"/>
          <w:sz w:val="28"/>
          <w:szCs w:val="28"/>
        </w:rPr>
        <w:t>，这就与今天要学习的弯曲液面的</w:t>
      </w:r>
      <w:r w:rsidR="000A270E">
        <w:rPr>
          <w:rFonts w:ascii="楷体_GB2312" w:eastAsia="楷体_GB2312" w:hAnsi="宋体" w:cs="宋体" w:hint="eastAsia"/>
          <w:sz w:val="28"/>
          <w:szCs w:val="28"/>
        </w:rPr>
        <w:t>蒸汽压</w:t>
      </w:r>
      <w:r w:rsidR="00D013E7">
        <w:rPr>
          <w:rFonts w:ascii="楷体_GB2312" w:eastAsia="楷体_GB2312" w:hAnsi="宋体" w:cs="宋体" w:hint="eastAsia"/>
          <w:sz w:val="28"/>
          <w:szCs w:val="28"/>
        </w:rPr>
        <w:t>有关。</w:t>
      </w:r>
    </w:p>
    <w:p w:rsidR="003773DE" w:rsidRPr="008622CB" w:rsidRDefault="00DC2D1C" w:rsidP="00FB1EB6">
      <w:pPr>
        <w:spacing w:after="0" w:line="276" w:lineRule="auto"/>
        <w:ind w:leftChars="256" w:left="563"/>
        <w:rPr>
          <w:rFonts w:ascii="楷体_GB2312" w:eastAsia="楷体_GB2312" w:hAnsi="宋体" w:cs="宋体"/>
          <w:b/>
          <w:sz w:val="28"/>
          <w:szCs w:val="28"/>
        </w:rPr>
      </w:pPr>
      <w:r w:rsidRPr="00BA1DD9">
        <w:rPr>
          <w:rFonts w:ascii="Times New Roman" w:eastAsia="楷体_GB2312" w:hAnsi="Times New Roman" w:cs="Times New Roman"/>
          <w:b/>
          <w:sz w:val="28"/>
          <w:szCs w:val="28"/>
        </w:rPr>
        <w:t>3.</w:t>
      </w:r>
      <w:r w:rsidR="00BA1DD9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授课内容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1</w:t>
      </w:r>
      <w:r w:rsidR="00E30C5D">
        <w:rPr>
          <w:rFonts w:ascii="Times New Roman" w:eastAsia="楷体_GB2312" w:hAnsi="Times New Roman" w:cs="Times New Roman" w:hint="eastAsia"/>
          <w:b/>
          <w:sz w:val="28"/>
          <w:szCs w:val="28"/>
        </w:rPr>
        <w:t>0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 xml:space="preserve"> min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  <w:r w:rsidR="001C7A47">
        <w:rPr>
          <w:rFonts w:ascii="楷体_GB2312" w:eastAsia="楷体_GB2312" w:hAnsi="宋体" w:cs="宋体" w:hint="eastAsia"/>
          <w:b/>
          <w:sz w:val="28"/>
          <w:szCs w:val="28"/>
        </w:rPr>
        <w:br/>
      </w:r>
      <w:r w:rsidR="008B2438" w:rsidRPr="00AF4007">
        <w:rPr>
          <w:rFonts w:ascii="楷体_GB2312" w:eastAsia="楷体_GB2312" w:hAnsi="宋体" w:cs="宋体" w:hint="eastAsia"/>
          <w:b/>
          <w:sz w:val="28"/>
          <w:szCs w:val="28"/>
        </w:rPr>
        <w:t>①</w:t>
      </w:r>
      <w:r w:rsidR="00AF357C">
        <w:rPr>
          <w:rFonts w:ascii="楷体_GB2312" w:eastAsia="楷体_GB2312" w:hAnsi="宋体" w:cs="宋体" w:hint="eastAsia"/>
          <w:b/>
          <w:sz w:val="28"/>
          <w:szCs w:val="28"/>
        </w:rPr>
        <w:t xml:space="preserve"> </w:t>
      </w:r>
      <w:r w:rsidR="00D013E7">
        <w:rPr>
          <w:rFonts w:ascii="楷体_GB2312" w:eastAsia="楷体_GB2312" w:hAnsi="宋体" w:cs="宋体" w:hint="eastAsia"/>
          <w:b/>
          <w:sz w:val="28"/>
          <w:szCs w:val="28"/>
        </w:rPr>
        <w:t>弯曲液面</w:t>
      </w:r>
      <w:r w:rsidR="000A270E">
        <w:rPr>
          <w:rFonts w:ascii="楷体_GB2312" w:eastAsia="楷体_GB2312" w:hAnsi="宋体" w:cs="宋体" w:hint="eastAsia"/>
          <w:b/>
          <w:sz w:val="28"/>
          <w:szCs w:val="28"/>
        </w:rPr>
        <w:t>的蒸汽压</w:t>
      </w:r>
    </w:p>
    <w:p w:rsidR="00CA35E4" w:rsidRDefault="000A270E" w:rsidP="000A270E">
      <w:pPr>
        <w:tabs>
          <w:tab w:val="left" w:pos="426"/>
          <w:tab w:val="left" w:pos="851"/>
        </w:tabs>
        <w:spacing w:after="0" w:line="276" w:lineRule="auto"/>
        <w:ind w:firstLineChars="147" w:firstLine="412"/>
        <w:jc w:val="center"/>
        <w:rPr>
          <w:rFonts w:ascii="楷体_GB2312" w:eastAsia="楷体_GB2312" w:hAnsi="宋体" w:cs="宋体"/>
          <w:sz w:val="28"/>
          <w:szCs w:val="28"/>
        </w:rPr>
      </w:pPr>
      <w:r>
        <w:rPr>
          <w:rFonts w:ascii="楷体_GB2312" w:eastAsia="楷体_GB2312" w:hAnsi="宋体" w:cs="宋体"/>
          <w:noProof/>
          <w:sz w:val="28"/>
          <w:szCs w:val="28"/>
        </w:rPr>
        <w:drawing>
          <wp:inline distT="0" distB="0" distL="0" distR="0" wp14:anchorId="5E890A0A" wp14:editId="4A5317CB">
            <wp:extent cx="4625354" cy="93825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143" cy="938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70E" w:rsidRDefault="000A270E" w:rsidP="008D238B">
      <w:pPr>
        <w:tabs>
          <w:tab w:val="left" w:pos="426"/>
          <w:tab w:val="left" w:pos="851"/>
        </w:tabs>
        <w:spacing w:after="0" w:line="276" w:lineRule="auto"/>
        <w:ind w:firstLineChars="147" w:firstLine="412"/>
        <w:rPr>
          <w:rFonts w:ascii="Times New Roman" w:eastAsia="楷体_GB2312" w:hAnsi="Times New Roman" w:cs="Times New Roman"/>
          <w:sz w:val="28"/>
          <w:szCs w:val="28"/>
        </w:rPr>
      </w:pPr>
    </w:p>
    <w:p w:rsidR="005B61C6" w:rsidRDefault="000A270E" w:rsidP="004E3530">
      <w:pPr>
        <w:tabs>
          <w:tab w:val="left" w:pos="426"/>
          <w:tab w:val="left" w:pos="851"/>
        </w:tabs>
        <w:spacing w:after="0" w:line="276" w:lineRule="auto"/>
        <w:ind w:firstLineChars="147" w:firstLine="412"/>
        <w:jc w:val="both"/>
        <w:rPr>
          <w:rFonts w:ascii="楷体_GB2312" w:eastAsia="楷体_GB2312" w:hAnsi="宋体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通过图片展示现象</w:t>
      </w:r>
      <w:r>
        <w:rPr>
          <w:rFonts w:ascii="楷体_GB2312" w:eastAsia="楷体_GB2312" w:hAnsi="宋体" w:hint="eastAsia"/>
          <w:sz w:val="28"/>
          <w:szCs w:val="28"/>
        </w:rPr>
        <w:t>“大小不同的液滴在密闭容器中小液滴会逐渐消失，大液滴会变大”，为什么会形成这种现象？小液滴没有达到饱和蒸汽压，蒸发，蒸汽对大液滴是过</w:t>
      </w:r>
      <w:r w:rsidR="002212D7">
        <w:rPr>
          <w:rFonts w:ascii="楷体_GB2312" w:eastAsia="楷体_GB2312" w:hAnsi="宋体" w:hint="eastAsia"/>
          <w:sz w:val="28"/>
          <w:szCs w:val="28"/>
        </w:rPr>
        <w:t>饱</w:t>
      </w:r>
      <w:r>
        <w:rPr>
          <w:rFonts w:ascii="楷体_GB2312" w:eastAsia="楷体_GB2312" w:hAnsi="宋体" w:hint="eastAsia"/>
          <w:sz w:val="28"/>
          <w:szCs w:val="28"/>
        </w:rPr>
        <w:t>和的，在大液滴上面凝结，</w:t>
      </w:r>
      <w:proofErr w:type="gramStart"/>
      <w:r>
        <w:rPr>
          <w:rFonts w:ascii="楷体_GB2312" w:eastAsia="楷体_GB2312" w:hAnsi="宋体" w:hint="eastAsia"/>
          <w:sz w:val="28"/>
          <w:szCs w:val="28"/>
        </w:rPr>
        <w:t>最终小</w:t>
      </w:r>
      <w:proofErr w:type="gramEnd"/>
      <w:r>
        <w:rPr>
          <w:rFonts w:ascii="楷体_GB2312" w:eastAsia="楷体_GB2312" w:hAnsi="宋体" w:hint="eastAsia"/>
          <w:sz w:val="28"/>
          <w:szCs w:val="28"/>
        </w:rPr>
        <w:t>液滴消失，大液滴变大。</w:t>
      </w:r>
    </w:p>
    <w:p w:rsidR="005B61C6" w:rsidRDefault="000A270E" w:rsidP="004E3530">
      <w:pPr>
        <w:tabs>
          <w:tab w:val="left" w:pos="426"/>
          <w:tab w:val="left" w:pos="851"/>
        </w:tabs>
        <w:spacing w:after="0" w:line="276" w:lineRule="auto"/>
        <w:ind w:firstLineChars="147" w:firstLine="412"/>
        <w:jc w:val="both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发现</w:t>
      </w:r>
      <w:r w:rsidR="005B61C6">
        <w:rPr>
          <w:rFonts w:ascii="楷体_GB2312" w:eastAsia="楷体_GB2312" w:hAnsi="宋体" w:hint="eastAsia"/>
          <w:sz w:val="28"/>
          <w:szCs w:val="28"/>
        </w:rPr>
        <w:t>：</w:t>
      </w:r>
      <w:r w:rsidRPr="000A270E">
        <w:rPr>
          <w:rFonts w:ascii="楷体_GB2312" w:eastAsia="楷体_GB2312" w:hAnsi="宋体" w:hint="eastAsia"/>
          <w:sz w:val="28"/>
          <w:szCs w:val="28"/>
        </w:rPr>
        <w:t>小液滴的蒸汽压大于大液滴</w:t>
      </w:r>
      <w:r w:rsidR="005B61C6">
        <w:rPr>
          <w:rFonts w:ascii="楷体_GB2312" w:eastAsia="楷体_GB2312" w:hAnsi="宋体" w:hint="eastAsia"/>
          <w:sz w:val="28"/>
          <w:szCs w:val="28"/>
        </w:rPr>
        <w:t>。</w:t>
      </w:r>
    </w:p>
    <w:p w:rsidR="000A270E" w:rsidRDefault="005B61C6" w:rsidP="00FB1EB6">
      <w:pPr>
        <w:tabs>
          <w:tab w:val="left" w:pos="426"/>
          <w:tab w:val="left" w:pos="851"/>
        </w:tabs>
        <w:spacing w:after="0" w:line="276" w:lineRule="auto"/>
        <w:ind w:firstLineChars="200" w:firstLine="560"/>
        <w:jc w:val="both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lastRenderedPageBreak/>
        <w:t>原因：</w:t>
      </w:r>
      <w:r w:rsidRPr="005B61C6">
        <w:rPr>
          <w:rFonts w:ascii="楷体_GB2312" w:eastAsia="楷体_GB2312" w:hAnsi="宋体" w:hint="eastAsia"/>
          <w:sz w:val="28"/>
          <w:szCs w:val="28"/>
        </w:rPr>
        <w:t>由于附加压力存在，不同曲率半径的弯曲液面所受压力不同，与之平衡的饱和蒸汽压也不同。</w:t>
      </w:r>
    </w:p>
    <w:p w:rsidR="005B61C6" w:rsidRDefault="00700541" w:rsidP="00480812">
      <w:pPr>
        <w:tabs>
          <w:tab w:val="left" w:pos="426"/>
          <w:tab w:val="left" w:pos="851"/>
        </w:tabs>
        <w:spacing w:after="0" w:line="276" w:lineRule="auto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/>
          <w:noProof/>
          <w:sz w:val="28"/>
          <w:szCs w:val="28"/>
        </w:rPr>
        <w:drawing>
          <wp:inline distT="0" distB="0" distL="0" distR="0" wp14:anchorId="3D02F6BA">
            <wp:extent cx="4436827" cy="12276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55" cy="1230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1C6" w:rsidRDefault="00AA0CE5" w:rsidP="008D238B">
      <w:pPr>
        <w:tabs>
          <w:tab w:val="left" w:pos="426"/>
          <w:tab w:val="left" w:pos="851"/>
        </w:tabs>
        <w:spacing w:after="0" w:line="276" w:lineRule="auto"/>
        <w:ind w:firstLineChars="147" w:firstLine="412"/>
        <w:rPr>
          <w:rFonts w:ascii="Times New Roman" w:eastAsia="楷体_GB2312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根据上图分析：</w:t>
      </w:r>
      <w:r>
        <w:rPr>
          <w:rFonts w:ascii="Times New Roman" w:eastAsia="楷体_GB2312" w:hAnsi="Times New Roman" w:cs="Times New Roman" w:hint="eastAsia"/>
          <w:sz w:val="28"/>
          <w:szCs w:val="28"/>
        </w:rPr>
        <w:t xml:space="preserve">              </w:t>
      </w:r>
      <m:oMath>
        <m:sSub>
          <m:sSub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dμ</m:t>
            </m:r>
          </m:e>
          <m:sub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l</m:t>
            </m:r>
          </m:sub>
        </m:sSub>
        <m:sSub>
          <m:sSubPr>
            <m:ctrlPr>
              <w:rPr>
                <w:rFonts w:ascii="Cambria Math" w:eastAsia="楷体_GB2312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=dμ</m:t>
            </m:r>
          </m:e>
          <m:sub>
            <m:r>
              <w:rPr>
                <w:rFonts w:ascii="Cambria Math" w:eastAsia="楷体_GB2312" w:hAnsi="Cambria Math" w:cs="Times New Roman"/>
                <w:sz w:val="28"/>
                <w:szCs w:val="28"/>
              </w:rPr>
              <m:t>g</m:t>
            </m:r>
          </m:sub>
        </m:sSub>
      </m:oMath>
    </w:p>
    <w:p w:rsidR="00AA0CE5" w:rsidRPr="00B433B6" w:rsidRDefault="00912AEE" w:rsidP="00B433B6">
      <w:pPr>
        <w:tabs>
          <w:tab w:val="left" w:pos="426"/>
          <w:tab w:val="left" w:pos="851"/>
        </w:tabs>
        <w:spacing w:after="0" w:line="276" w:lineRule="auto"/>
        <w:ind w:firstLineChars="147" w:firstLine="412"/>
        <w:rPr>
          <w:rFonts w:ascii="Times New Roman" w:eastAsia="楷体_GB2312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m,l</m:t>
              </m:r>
            </m:sub>
          </m:sSub>
          <m:r>
            <w:rPr>
              <w:rFonts w:ascii="Cambria Math" w:eastAsia="楷体_GB2312" w:hAnsi="Cambria Math" w:cs="Times New Roman"/>
              <w:sz w:val="28"/>
              <w:szCs w:val="28"/>
            </w:rPr>
            <m:t>d</m:t>
          </m:r>
          <m:sSub>
            <m:sSub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l</m:t>
              </m:r>
            </m:sub>
          </m:sSub>
          <m:sSub>
            <m:sSub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=V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m,g</m:t>
              </m:r>
            </m:sub>
          </m:sSub>
          <m:r>
            <w:rPr>
              <w:rFonts w:ascii="Cambria Math" w:eastAsia="楷体_GB2312" w:hAnsi="Cambria Math" w:cs="Times New Roman"/>
              <w:sz w:val="28"/>
              <w:szCs w:val="28"/>
            </w:rPr>
            <m:t>d</m:t>
          </m:r>
          <m:sSub>
            <m:sSub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g</m:t>
              </m:r>
            </m:sub>
          </m:sSub>
          <m:r>
            <w:rPr>
              <w:rFonts w:ascii="Cambria Math" w:eastAsia="楷体_GB2312" w:hAnsi="Cambria Math" w:cs="Times New Roman"/>
              <w:sz w:val="28"/>
              <w:szCs w:val="28"/>
            </w:rPr>
            <m:t>=RTdln</m:t>
          </m:r>
          <m:sSub>
            <m:sSub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g</m:t>
              </m:r>
            </m:sub>
          </m:sSub>
        </m:oMath>
      </m:oMathPara>
    </w:p>
    <w:p w:rsidR="00AA0CE5" w:rsidRPr="00B433B6" w:rsidRDefault="00912AEE" w:rsidP="00B433B6">
      <w:pPr>
        <w:tabs>
          <w:tab w:val="left" w:pos="426"/>
          <w:tab w:val="left" w:pos="851"/>
        </w:tabs>
        <w:spacing w:after="0" w:line="276" w:lineRule="auto"/>
        <w:ind w:firstLineChars="147" w:firstLine="412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>
          <m:nary>
            <m:nary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r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m,l</m:t>
                  </m:r>
                </m:sub>
              </m:sSub>
            </m:e>
          </m:nary>
          <m:r>
            <w:rPr>
              <w:rFonts w:ascii="Cambria Math" w:eastAsia="楷体_GB2312" w:hAnsi="Cambria Math" w:cs="Times New Roman"/>
              <w:sz w:val="28"/>
              <w:szCs w:val="28"/>
            </w:rPr>
            <m:t>dp=</m:t>
          </m:r>
          <m:nary>
            <m:naryPr>
              <m:limLoc m:val="subSup"/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naryPr>
            <m:sub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sub>
            <m:sup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r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sup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RTdlnp</m:t>
              </m:r>
            </m:e>
          </m:nary>
        </m:oMath>
      </m:oMathPara>
    </w:p>
    <w:p w:rsidR="00AA0CE5" w:rsidRPr="00B433B6" w:rsidRDefault="00B433B6" w:rsidP="00B433B6">
      <w:pPr>
        <w:tabs>
          <w:tab w:val="left" w:pos="426"/>
          <w:tab w:val="left" w:pos="851"/>
        </w:tabs>
        <w:spacing w:after="0" w:line="276" w:lineRule="auto"/>
        <w:ind w:firstLineChars="147" w:firstLine="412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楷体_GB2312" w:hAnsi="Cambria Math" w:cs="Times New Roman"/>
              <w:sz w:val="28"/>
              <w:szCs w:val="28"/>
            </w:rPr>
            <m:t>代入</m:t>
          </m:r>
          <m:r>
            <m:rPr>
              <m:sty m:val="p"/>
            </m:rPr>
            <w:rPr>
              <w:rFonts w:ascii="Cambria Math" w:eastAsia="楷体_GB2312" w:hAnsi="Cambria Math" w:cs="Times New Roman"/>
              <w:sz w:val="28"/>
              <w:szCs w:val="28"/>
            </w:rPr>
            <m:t xml:space="preserve">     </m:t>
          </m:r>
          <m:r>
            <w:rPr>
              <w:rFonts w:ascii="Cambria Math" w:eastAsia="楷体_GB2312" w:hAnsi="Cambria Math" w:cs="Times New Roman"/>
              <w:sz w:val="28"/>
              <w:szCs w:val="28"/>
            </w:rPr>
            <m:t>∆p=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2σ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</m:t>
              </m:r>
            </m:den>
          </m:f>
          <m:r>
            <m:rPr>
              <m:sty m:val="p"/>
            </m:rPr>
            <w:rPr>
              <w:rFonts w:ascii="Cambria Math" w:eastAsia="楷体_GB2312" w:hAnsi="Cambria Math" w:cs="Times New Roman"/>
              <w:sz w:val="28"/>
              <w:szCs w:val="28"/>
            </w:rPr>
            <m:t>；</m:t>
          </m:r>
          <m:sSub>
            <m:sSub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m,l</m:t>
              </m:r>
            </m:sub>
          </m:sSub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M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ρ</m:t>
              </m:r>
            </m:den>
          </m:f>
        </m:oMath>
      </m:oMathPara>
    </w:p>
    <w:p w:rsidR="00B63294" w:rsidRPr="00B433B6" w:rsidRDefault="00B63294" w:rsidP="00B433B6">
      <w:pPr>
        <w:tabs>
          <w:tab w:val="left" w:pos="426"/>
          <w:tab w:val="left" w:pos="851"/>
        </w:tabs>
        <w:spacing w:after="0" w:line="276" w:lineRule="auto"/>
        <w:ind w:firstLineChars="147" w:firstLine="412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B433B6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得到</w:t>
      </w:r>
      <w:r w:rsidRPr="00B433B6">
        <w:rPr>
          <w:rFonts w:ascii="Times New Roman" w:eastAsia="楷体_GB2312" w:hAnsi="Times New Roman" w:cs="Times New Roman"/>
          <w:bCs/>
          <w:iCs/>
          <w:sz w:val="28"/>
          <w:szCs w:val="28"/>
        </w:rPr>
        <w:t>Kelvin</w:t>
      </w:r>
      <w:r w:rsidRPr="00B433B6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公式</w:t>
      </w:r>
    </w:p>
    <w:p w:rsidR="00B63294" w:rsidRPr="00B433B6" w:rsidRDefault="00B433B6" w:rsidP="00B63294">
      <w:pPr>
        <w:tabs>
          <w:tab w:val="left" w:pos="426"/>
          <w:tab w:val="left" w:pos="851"/>
        </w:tabs>
        <w:spacing w:after="0" w:line="276" w:lineRule="auto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m:oMathPara>
        <m:oMath>
          <m:r>
            <w:rPr>
              <w:rFonts w:ascii="Cambria Math" w:eastAsia="楷体_GB2312" w:hAnsi="Cambria Math" w:cs="Times New Roman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r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楷体_GB2312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楷体_GB2312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2Mσ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RTρ</m:t>
              </m:r>
            </m:den>
          </m:f>
          <m:r>
            <w:rPr>
              <w:rFonts w:ascii="Cambria Math" w:eastAsia="楷体_GB2312" w:hAnsi="Cambria Math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楷体_GB2312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楷体_GB2312" w:hAnsi="Cambria Math" w:cs="Times New Roman"/>
                  <w:sz w:val="28"/>
                  <w:szCs w:val="28"/>
                </w:rPr>
                <m:t>r</m:t>
              </m:r>
            </m:den>
          </m:f>
        </m:oMath>
      </m:oMathPara>
    </w:p>
    <w:p w:rsidR="00B63294" w:rsidRDefault="00B63294" w:rsidP="00B63294">
      <w:pPr>
        <w:tabs>
          <w:tab w:val="left" w:pos="426"/>
          <w:tab w:val="left" w:pos="851"/>
        </w:tabs>
        <w:spacing w:after="0" w:line="276" w:lineRule="auto"/>
        <w:ind w:left="426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讨论公式：</w:t>
      </w:r>
    </w:p>
    <w:p w:rsidR="00B63294" w:rsidRPr="00B63294" w:rsidRDefault="00B63294" w:rsidP="00E21417">
      <w:pPr>
        <w:pStyle w:val="a9"/>
        <w:numPr>
          <w:ilvl w:val="0"/>
          <w:numId w:val="4"/>
        </w:numPr>
        <w:tabs>
          <w:tab w:val="left" w:pos="284"/>
          <w:tab w:val="left" w:pos="851"/>
        </w:tabs>
        <w:spacing w:after="0" w:line="276" w:lineRule="auto"/>
        <w:ind w:left="426" w:firstLineChars="50" w:firstLine="14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凸面的曲率半径取正值，凹面的曲率半径取负值；</w:t>
      </w:r>
    </w:p>
    <w:p w:rsidR="0060785D" w:rsidRPr="00B63294" w:rsidRDefault="00B63294" w:rsidP="00E21417">
      <w:pPr>
        <w:pStyle w:val="a9"/>
        <w:numPr>
          <w:ilvl w:val="0"/>
          <w:numId w:val="4"/>
        </w:numPr>
        <w:tabs>
          <w:tab w:val="left" w:pos="284"/>
          <w:tab w:val="left" w:pos="851"/>
        </w:tabs>
        <w:spacing w:after="0" w:line="276" w:lineRule="auto"/>
        <w:ind w:left="426" w:firstLineChars="50" w:firstLine="14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B6329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  <w:vertAlign w:val="subscript"/>
        </w:rPr>
        <w:t>凸面</w:t>
      </w:r>
      <w:r w:rsidRPr="00B63294">
        <w:rPr>
          <w:rFonts w:ascii="Times New Roman" w:eastAsia="楷体_GB2312" w:hAnsi="Times New Roman" w:cs="Times New Roman"/>
          <w:bCs/>
          <w:iCs/>
          <w:sz w:val="28"/>
          <w:szCs w:val="28"/>
        </w:rPr>
        <w:t xml:space="preserve"> &gt; </w:t>
      </w:r>
      <w:r w:rsidRPr="00B6329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  <w:vertAlign w:val="subscript"/>
        </w:rPr>
        <w:t>平面</w:t>
      </w:r>
      <w:r w:rsidRPr="00B63294">
        <w:rPr>
          <w:rFonts w:ascii="Times New Roman" w:eastAsia="楷体_GB2312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B63294">
        <w:rPr>
          <w:rFonts w:ascii="Times New Roman" w:eastAsia="楷体_GB2312" w:hAnsi="Times New Roman" w:cs="Times New Roman"/>
          <w:bCs/>
          <w:iCs/>
          <w:sz w:val="28"/>
          <w:szCs w:val="28"/>
        </w:rPr>
        <w:t xml:space="preserve">&gt; </w:t>
      </w:r>
      <w:r w:rsidRPr="00B6329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  <w:vertAlign w:val="subscript"/>
        </w:rPr>
        <w:t>凹面</w:t>
      </w: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；</w:t>
      </w:r>
    </w:p>
    <w:p w:rsidR="00B63294" w:rsidRPr="00B63294" w:rsidRDefault="00B63294" w:rsidP="00E21417">
      <w:pPr>
        <w:pStyle w:val="a9"/>
        <w:numPr>
          <w:ilvl w:val="0"/>
          <w:numId w:val="4"/>
        </w:numPr>
        <w:tabs>
          <w:tab w:val="left" w:pos="284"/>
          <w:tab w:val="left" w:pos="851"/>
        </w:tabs>
        <w:spacing w:after="0" w:line="276" w:lineRule="auto"/>
        <w:ind w:left="426" w:firstLineChars="50" w:firstLine="140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液滴越小，饱和蒸气压越大；</w:t>
      </w:r>
    </w:p>
    <w:p w:rsidR="00B63294" w:rsidRPr="00E33152" w:rsidRDefault="009F2D98" w:rsidP="00E21417">
      <w:pPr>
        <w:pStyle w:val="a9"/>
        <w:numPr>
          <w:ilvl w:val="0"/>
          <w:numId w:val="4"/>
        </w:numPr>
        <w:tabs>
          <w:tab w:val="left" w:pos="284"/>
          <w:tab w:val="left" w:pos="851"/>
        </w:tabs>
        <w:spacing w:after="0" w:line="276" w:lineRule="auto"/>
        <w:ind w:left="426" w:firstLineChars="50" w:firstLine="140"/>
        <w:rPr>
          <w:rFonts w:ascii="Times New Roman" w:eastAsia="楷体_GB2312" w:hAnsi="Times New Roman" w:cs="Times New Roman"/>
          <w:sz w:val="28"/>
          <w:szCs w:val="28"/>
        </w:rPr>
      </w:pPr>
      <w:r w:rsidRPr="00B63294">
        <w:rPr>
          <w:rFonts w:ascii="Times New Roman" w:eastAsia="楷体_GB2312" w:hAnsi="Times New Roman" w:cs="Times New Roman" w:hint="eastAsia"/>
          <w:bCs/>
          <w:sz w:val="28"/>
          <w:szCs w:val="28"/>
        </w:rPr>
        <w:t>气泡越小，饱和蒸气压越</w:t>
      </w:r>
      <w:r w:rsidR="00B63294" w:rsidRPr="00B63294">
        <w:rPr>
          <w:rFonts w:ascii="Times New Roman" w:eastAsia="楷体_GB2312" w:hAnsi="Times New Roman" w:cs="Times New Roman" w:hint="eastAsia"/>
          <w:bCs/>
          <w:sz w:val="28"/>
          <w:szCs w:val="28"/>
        </w:rPr>
        <w:t>小</w:t>
      </w:r>
    </w:p>
    <w:p w:rsidR="009726CA" w:rsidRDefault="00AA405E" w:rsidP="00FB1EB6">
      <w:pPr>
        <w:pStyle w:val="a7"/>
        <w:spacing w:line="276" w:lineRule="auto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fldChar w:fldCharType="begin"/>
      </w:r>
      <w:r>
        <w:rPr>
          <w:rFonts w:ascii="楷体_GB2312" w:eastAsia="楷体_GB2312"/>
          <w:b/>
          <w:bCs/>
          <w:sz w:val="28"/>
          <w:szCs w:val="28"/>
        </w:rPr>
        <w:instrText xml:space="preserve"> </w:instrText>
      </w:r>
      <w:r>
        <w:rPr>
          <w:rFonts w:ascii="楷体_GB2312" w:eastAsia="楷体_GB2312" w:hint="eastAsia"/>
          <w:b/>
          <w:bCs/>
          <w:sz w:val="28"/>
          <w:szCs w:val="28"/>
        </w:rPr>
        <w:instrText>= 2 \* GB3</w:instrText>
      </w:r>
      <w:r>
        <w:rPr>
          <w:rFonts w:ascii="楷体_GB2312" w:eastAsia="楷体_GB2312"/>
          <w:b/>
          <w:bCs/>
          <w:sz w:val="28"/>
          <w:szCs w:val="28"/>
        </w:rPr>
        <w:instrText xml:space="preserve"> </w:instrText>
      </w:r>
      <w:r>
        <w:rPr>
          <w:rFonts w:ascii="楷体_GB2312" w:eastAsia="楷体_GB2312"/>
          <w:b/>
          <w:bCs/>
          <w:sz w:val="28"/>
          <w:szCs w:val="28"/>
        </w:rPr>
        <w:fldChar w:fldCharType="separate"/>
      </w:r>
      <w:r>
        <w:rPr>
          <w:rFonts w:ascii="楷体_GB2312" w:eastAsia="楷体_GB2312" w:hint="eastAsia"/>
          <w:b/>
          <w:bCs/>
          <w:noProof/>
          <w:sz w:val="28"/>
          <w:szCs w:val="28"/>
        </w:rPr>
        <w:t>②</w:t>
      </w:r>
      <w:r>
        <w:rPr>
          <w:rFonts w:ascii="楷体_GB2312" w:eastAsia="楷体_GB2312"/>
          <w:b/>
          <w:bCs/>
          <w:sz w:val="28"/>
          <w:szCs w:val="28"/>
        </w:rPr>
        <w:fldChar w:fldCharType="end"/>
      </w:r>
      <w:r w:rsidR="0050571C"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="0050571C">
        <w:rPr>
          <w:rFonts w:ascii="Times New Roman" w:eastAsia="楷体" w:hAnsi="Times New Roman" w:cs="Times New Roman" w:hint="eastAsia"/>
          <w:b/>
          <w:sz w:val="28"/>
          <w:szCs w:val="28"/>
        </w:rPr>
        <w:t>Kelvin</w:t>
      </w:r>
      <w:r w:rsidR="0050571C">
        <w:rPr>
          <w:rFonts w:ascii="Times New Roman" w:eastAsia="楷体" w:hAnsi="Times New Roman" w:cs="Times New Roman"/>
          <w:b/>
          <w:sz w:val="28"/>
          <w:szCs w:val="28"/>
        </w:rPr>
        <w:t xml:space="preserve"> </w:t>
      </w:r>
      <w:r w:rsidR="0050571C">
        <w:rPr>
          <w:rFonts w:ascii="Times New Roman" w:eastAsia="楷体" w:hAnsi="Times New Roman" w:cs="Times New Roman" w:hint="eastAsia"/>
          <w:b/>
          <w:sz w:val="28"/>
          <w:szCs w:val="28"/>
        </w:rPr>
        <w:t>公式的应用</w:t>
      </w:r>
    </w:p>
    <w:p w:rsidR="0050571C" w:rsidRDefault="0050571C" w:rsidP="00FB1EB6">
      <w:pPr>
        <w:pStyle w:val="a7"/>
        <w:spacing w:line="276" w:lineRule="auto"/>
        <w:ind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50571C">
        <w:rPr>
          <w:rFonts w:ascii="Times New Roman" w:eastAsia="楷体" w:hAnsi="Times New Roman" w:cs="Times New Roman" w:hint="eastAsia"/>
          <w:sz w:val="28"/>
          <w:szCs w:val="28"/>
        </w:rPr>
        <w:t>例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水蒸气迅速冷却至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298</w:t>
      </w:r>
      <w:r w:rsidR="00DD109B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K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时会发生过饱和现象。已知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298</w:t>
      </w:r>
      <w:r w:rsidR="00DD109B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K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时水的表面张力为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0.0715</w:t>
      </w:r>
      <w:r w:rsidR="00DD109B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N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·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m</w:t>
      </w:r>
      <w:r w:rsidRPr="00021873">
        <w:rPr>
          <w:rFonts w:ascii="Times New Roman" w:eastAsia="楷体" w:hAnsi="Times New Roman" w:cs="Times New Roman" w:hint="eastAsia"/>
          <w:sz w:val="28"/>
          <w:szCs w:val="28"/>
          <w:vertAlign w:val="superscript"/>
        </w:rPr>
        <w:t>-1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，当过饱和</w:t>
      </w:r>
      <w:proofErr w:type="gramStart"/>
      <w:r w:rsidRPr="0050571C">
        <w:rPr>
          <w:rFonts w:ascii="Times New Roman" w:eastAsia="楷体" w:hAnsi="Times New Roman" w:cs="Times New Roman" w:hint="eastAsia"/>
          <w:sz w:val="28"/>
          <w:szCs w:val="28"/>
        </w:rPr>
        <w:t>蒸气</w:t>
      </w:r>
      <w:proofErr w:type="gramEnd"/>
      <w:r w:rsidRPr="0050571C">
        <w:rPr>
          <w:rFonts w:ascii="Times New Roman" w:eastAsia="楷体" w:hAnsi="Times New Roman" w:cs="Times New Roman" w:hint="eastAsia"/>
          <w:sz w:val="28"/>
          <w:szCs w:val="28"/>
        </w:rPr>
        <w:t>压为水在平面时平衡</w:t>
      </w:r>
      <w:proofErr w:type="gramStart"/>
      <w:r w:rsidRPr="0050571C">
        <w:rPr>
          <w:rFonts w:ascii="Times New Roman" w:eastAsia="楷体" w:hAnsi="Times New Roman" w:cs="Times New Roman" w:hint="eastAsia"/>
          <w:sz w:val="28"/>
          <w:szCs w:val="28"/>
        </w:rPr>
        <w:t>蒸气</w:t>
      </w:r>
      <w:proofErr w:type="gramEnd"/>
      <w:r w:rsidRPr="0050571C">
        <w:rPr>
          <w:rFonts w:ascii="Times New Roman" w:eastAsia="楷体" w:hAnsi="Times New Roman" w:cs="Times New Roman" w:hint="eastAsia"/>
          <w:sz w:val="28"/>
          <w:szCs w:val="28"/>
        </w:rPr>
        <w:t>压的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4</w:t>
      </w:r>
      <w:r w:rsidRPr="0050571C">
        <w:rPr>
          <w:rFonts w:ascii="Times New Roman" w:eastAsia="楷体" w:hAnsi="Times New Roman" w:cs="Times New Roman" w:hint="eastAsia"/>
          <w:sz w:val="28"/>
          <w:szCs w:val="28"/>
        </w:rPr>
        <w:t>倍时，试求最初形成的水滴曲率半径为多少？</w:t>
      </w:r>
    </w:p>
    <w:p w:rsidR="00E33152" w:rsidRDefault="0050571C" w:rsidP="00B27E39">
      <w:pPr>
        <w:pStyle w:val="a7"/>
        <w:spacing w:line="276" w:lineRule="auto"/>
        <w:ind w:firstLineChars="147" w:firstLine="412"/>
        <w:rPr>
          <w:rFonts w:ascii="Times New Roman" w:eastAsia="楷体" w:hAnsi="Times New Roman" w:cs="Times New Roman"/>
          <w:sz w:val="28"/>
          <w:szCs w:val="28"/>
        </w:rPr>
      </w:pPr>
      <m:oMathPara>
        <m:oMath>
          <m:r>
            <w:rPr>
              <w:rFonts w:ascii="Cambria Math" w:eastAsia="楷体" w:hAnsi="Cambria Math" w:cs="Times New Roman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r</m:t>
                  </m:r>
                </m:sub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den>
          </m:f>
          <m:r>
            <w:rPr>
              <w:rFonts w:ascii="Cambria Math" w:eastAsia="楷体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2Mσ</m:t>
              </m:r>
            </m:num>
            <m:den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RTρ</m:t>
              </m:r>
            </m:den>
          </m:f>
          <m:r>
            <w:rPr>
              <w:rFonts w:ascii="Cambria Math" w:eastAsia="楷体" w:hAnsi="Cambria Math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r</m:t>
              </m:r>
            </m:den>
          </m:f>
        </m:oMath>
      </m:oMathPara>
    </w:p>
    <w:p w:rsidR="007A142D" w:rsidRPr="007A142D" w:rsidRDefault="007A142D" w:rsidP="007A142D">
      <w:pPr>
        <w:pStyle w:val="a7"/>
        <w:spacing w:line="276" w:lineRule="auto"/>
        <w:ind w:firstLineChars="147" w:firstLine="412"/>
        <w:rPr>
          <w:rFonts w:ascii="Times New Roman" w:eastAsia="楷体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eastAsia="楷体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2Mσ</m:t>
              </m:r>
            </m:num>
            <m:den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RTρln4</m:t>
              </m:r>
            </m:den>
          </m:f>
        </m:oMath>
      </m:oMathPara>
    </w:p>
    <w:p w:rsidR="00DD109B" w:rsidRPr="00DD109B" w:rsidRDefault="007A142D" w:rsidP="00DD109B">
      <w:pPr>
        <w:pStyle w:val="a7"/>
        <w:spacing w:line="276" w:lineRule="auto"/>
        <w:ind w:firstLineChars="147" w:firstLine="412"/>
        <w:rPr>
          <w:rFonts w:ascii="Times New Roman" w:eastAsia="楷体" w:hAnsi="Times New Roman" w:cs="Times New Roman"/>
          <w:bCs/>
          <w:iCs/>
          <w:sz w:val="28"/>
          <w:szCs w:val="28"/>
        </w:rPr>
      </w:pPr>
      <m:oMathPara>
        <m:oMath>
          <m:r>
            <w:rPr>
              <w:rFonts w:ascii="Cambria Math" w:eastAsia="楷体" w:hAnsi="Cambria Math" w:cs="Times New Roman"/>
              <w:sz w:val="28"/>
              <w:szCs w:val="28"/>
            </w:rPr>
            <m:t>   =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2×0.0715N∙</m:t>
              </m:r>
              <m:sSup>
                <m:s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×18×</m:t>
              </m:r>
              <m:sSup>
                <m:s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kg∙</m:t>
              </m:r>
              <m:sSup>
                <m:s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mol</m:t>
                  </m:r>
                </m:e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num>
            <m:den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1000kg∙</m:t>
              </m:r>
              <m:sSup>
                <m:s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×8.314J∙</m:t>
              </m:r>
              <m:sSup>
                <m:s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mol</m:t>
                  </m:r>
                </m:e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×298K×ln4</m:t>
              </m:r>
            </m:den>
          </m:f>
        </m:oMath>
      </m:oMathPara>
    </w:p>
    <w:p w:rsidR="00DD109B" w:rsidRPr="004D07DD" w:rsidRDefault="00DD109B" w:rsidP="004D07DD">
      <w:pPr>
        <w:pStyle w:val="a7"/>
        <w:spacing w:line="276" w:lineRule="auto"/>
        <w:ind w:leftChars="127" w:left="279" w:firstLineChars="47" w:firstLine="132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 xml:space="preserve">        </w:t>
      </w:r>
      <w:r w:rsidR="004D07DD">
        <w:rPr>
          <w:rFonts w:ascii="Times New Roman" w:eastAsia="楷体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楷体" w:hAnsi="Cambria Math" w:cs="Times New Roman"/>
              <w:sz w:val="28"/>
              <w:szCs w:val="28"/>
            </w:rPr>
            <m:t xml:space="preserve">             </m:t>
          </m:r>
          <m:r>
            <m:rPr>
              <m:sty m:val="p"/>
            </m:rPr>
            <w:rPr>
              <w:rFonts w:ascii="Cambria Math" w:eastAsia="楷体" w:hAnsi="Cambria Math" w:cs="Times New Roman" w:hint="eastAsia"/>
              <w:sz w:val="28"/>
              <w:szCs w:val="28"/>
            </w:rPr>
            <m:t>=</m:t>
          </m:r>
          <m:r>
            <w:rPr>
              <w:rFonts w:ascii="Cambria Math" w:eastAsia="楷体" w:hAnsi="Cambria Math" w:cs="Times New Roman"/>
              <w:sz w:val="28"/>
              <w:szCs w:val="28"/>
            </w:rPr>
            <m:t>7.49×</m:t>
          </m:r>
          <m:sSup>
            <m:sSup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-10</m:t>
              </m:r>
            </m:sup>
          </m:sSup>
          <m:r>
            <m:rPr>
              <m:sty m:val="p"/>
            </m:rPr>
            <w:rPr>
              <w:rFonts w:ascii="Cambria Math" w:eastAsia="楷体" w:hAnsi="Cambria Math" w:cs="Times New Roman"/>
              <w:sz w:val="28"/>
              <w:szCs w:val="28"/>
            </w:rPr>
            <m:t>m</m:t>
          </m:r>
        </m:oMath>
      </m:oMathPara>
    </w:p>
    <w:p w:rsidR="007A142D" w:rsidRDefault="007A142D" w:rsidP="009F35B1">
      <w:pPr>
        <w:pStyle w:val="a7"/>
        <w:spacing w:line="276" w:lineRule="auto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lastRenderedPageBreak/>
        <w:t>类似的原理可以解释</w:t>
      </w:r>
      <w:r w:rsidRPr="00E33152">
        <w:rPr>
          <w:rFonts w:ascii="Times New Roman" w:eastAsia="楷体" w:hAnsi="Times New Roman" w:cs="Times New Roman" w:hint="eastAsia"/>
          <w:b/>
          <w:sz w:val="28"/>
          <w:szCs w:val="28"/>
        </w:rPr>
        <w:t>人工降雨的原理</w:t>
      </w:r>
      <w:r>
        <w:rPr>
          <w:rFonts w:ascii="Times New Roman" w:eastAsia="楷体" w:hAnsi="Times New Roman" w:cs="Times New Roman" w:hint="eastAsia"/>
          <w:sz w:val="28"/>
          <w:szCs w:val="28"/>
        </w:rPr>
        <w:t>：</w:t>
      </w:r>
    </w:p>
    <w:p w:rsidR="007A142D" w:rsidRDefault="007A142D" w:rsidP="007A142D">
      <w:pPr>
        <w:pStyle w:val="a7"/>
        <w:spacing w:line="276" w:lineRule="auto"/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7A142D">
        <w:rPr>
          <w:rFonts w:ascii="Times New Roman" w:eastAsia="楷体" w:hAnsi="Times New Roman" w:cs="Times New Roman" w:hint="eastAsia"/>
          <w:sz w:val="28"/>
          <w:szCs w:val="28"/>
        </w:rPr>
        <w:t>298K</w:t>
      </w:r>
      <w:r w:rsidRPr="007A142D">
        <w:rPr>
          <w:rFonts w:ascii="Times New Roman" w:eastAsia="楷体" w:hAnsi="Times New Roman" w:cs="Times New Roman" w:hint="eastAsia"/>
          <w:sz w:val="28"/>
          <w:szCs w:val="28"/>
        </w:rPr>
        <w:t>水滴半径与相对蒸汽压的关系</w:t>
      </w:r>
    </w:p>
    <w:p w:rsidR="007A142D" w:rsidRDefault="007A142D" w:rsidP="007A142D">
      <w:pPr>
        <w:pStyle w:val="a7"/>
        <w:spacing w:line="276" w:lineRule="auto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noProof/>
          <w:sz w:val="28"/>
          <w:szCs w:val="28"/>
        </w:rPr>
        <w:drawing>
          <wp:inline distT="0" distB="0" distL="0" distR="0" wp14:anchorId="0EABF8B3">
            <wp:extent cx="4221941" cy="8672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149" cy="869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00E" w:rsidRDefault="00F5600E" w:rsidP="00E33152">
      <w:pPr>
        <w:pStyle w:val="a7"/>
        <w:spacing w:line="276" w:lineRule="auto"/>
        <w:jc w:val="center"/>
        <w:rPr>
          <w:rFonts w:ascii="Times New Roman" w:eastAsia="楷体" w:hAnsi="Times New Roman" w:cs="Times New Roman"/>
          <w:sz w:val="28"/>
          <w:szCs w:val="28"/>
        </w:rPr>
      </w:pPr>
    </w:p>
    <w:p w:rsidR="0060785D" w:rsidRPr="00F5600E" w:rsidRDefault="00F5600E" w:rsidP="00E21417">
      <w:pPr>
        <w:pStyle w:val="a7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567" w:firstLine="0"/>
        <w:rPr>
          <w:rFonts w:ascii="Times New Roman" w:eastAsia="楷体" w:hAnsi="Times New Roman" w:cs="Times New Roman"/>
          <w:sz w:val="28"/>
          <w:szCs w:val="28"/>
        </w:rPr>
      </w:pPr>
      <w:r w:rsidRPr="00F5600E">
        <w:rPr>
          <w:rFonts w:ascii="Times New Roman" w:eastAsia="楷体" w:hAnsi="Times New Roman" w:cs="Times New Roman" w:hint="eastAsia"/>
          <w:bCs/>
          <w:sz w:val="28"/>
          <w:szCs w:val="28"/>
        </w:rPr>
        <w:t>高空中无凝聚核心，刚形成的小水滴</w:t>
      </w:r>
      <w:r w:rsidRPr="00F5600E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r</w:t>
      </w:r>
      <w:r w:rsidRPr="00F5600E">
        <w:rPr>
          <w:rFonts w:ascii="Times New Roman" w:eastAsia="楷体" w:hAnsi="Times New Roman" w:cs="Times New Roman" w:hint="eastAsia"/>
          <w:bCs/>
          <w:sz w:val="28"/>
          <w:szCs w:val="28"/>
        </w:rPr>
        <w:t>很小，其</w:t>
      </w:r>
      <m:oMath>
        <m:sSubSup>
          <m:sSubSupPr>
            <m:ctrlPr>
              <w:rPr>
                <w:rFonts w:ascii="Cambria Math" w:eastAsia="楷体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="楷体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楷体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eastAsia="楷体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="楷体" w:hAnsi="Cambria Math" w:cs="Times New Roman"/>
            <w:sz w:val="28"/>
            <w:szCs w:val="28"/>
          </w:rPr>
          <m:t>≫</m:t>
        </m:r>
        <m:sSubSup>
          <m:sSubSupPr>
            <m:ctrlPr>
              <w:rPr>
                <w:rFonts w:ascii="Cambria Math" w:eastAsia="楷体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="楷体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楷体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楷体" w:hAnsi="Cambria Math" w:cs="Times New Roman"/>
                <w:sz w:val="28"/>
                <w:szCs w:val="28"/>
              </w:rPr>
              <m:t>*</m:t>
            </m:r>
          </m:sup>
        </m:sSubSup>
      </m:oMath>
      <w:r w:rsidRPr="00F5600E">
        <w:rPr>
          <w:rFonts w:ascii="Times New Roman" w:eastAsia="楷体" w:hAnsi="Times New Roman" w:cs="Times New Roman" w:hint="eastAsia"/>
          <w:bCs/>
          <w:sz w:val="28"/>
          <w:szCs w:val="28"/>
        </w:rPr>
        <w:t>，当</w:t>
      </w:r>
      <m:oMath>
        <m:sSubSup>
          <m:sSubSupPr>
            <m:ctrlPr>
              <w:rPr>
                <w:rFonts w:ascii="Cambria Math" w:eastAsia="楷体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="楷体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楷体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eastAsia="楷体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="楷体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="楷体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eastAsia="楷体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楷体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楷体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楷体" w:hAnsi="Cambria Math" w:cs="Times New Roman"/>
                <w:sz w:val="28"/>
                <w:szCs w:val="28"/>
              </w:rPr>
              <m:t>O</m:t>
            </m:r>
          </m:sub>
        </m:sSub>
        <m:sSubSup>
          <m:sSubSupPr>
            <m:ctrlPr>
              <w:rPr>
                <w:rFonts w:ascii="Cambria Math" w:eastAsia="楷体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="楷体" w:hAnsi="Cambria Math" w:cs="Times New Roman"/>
                <w:sz w:val="28"/>
                <w:szCs w:val="28"/>
              </w:rPr>
              <m:t>&gt;p</m:t>
            </m:r>
          </m:e>
          <m:sub>
            <m:r>
              <w:rPr>
                <w:rFonts w:ascii="Cambria Math" w:eastAsia="楷体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楷体" w:hAnsi="Cambria Math" w:cs="Times New Roman"/>
                <w:sz w:val="28"/>
                <w:szCs w:val="28"/>
              </w:rPr>
              <m:t>*</m:t>
            </m:r>
          </m:sup>
        </m:sSubSup>
      </m:oMath>
      <w:r w:rsidRPr="00F5600E">
        <w:rPr>
          <w:rFonts w:ascii="Times New Roman" w:eastAsia="楷体" w:hAnsi="Times New Roman" w:cs="Times New Roman" w:hint="eastAsia"/>
          <w:bCs/>
          <w:sz w:val="28"/>
          <w:szCs w:val="28"/>
        </w:rPr>
        <w:t>，小水滴无法形成。</w:t>
      </w:r>
    </w:p>
    <w:p w:rsidR="00F5600E" w:rsidRPr="00403F69" w:rsidRDefault="00F5600E" w:rsidP="00E21417">
      <w:pPr>
        <w:pStyle w:val="a7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567" w:firstLine="0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F5600E">
        <w:rPr>
          <w:rFonts w:ascii="Times New Roman" w:eastAsia="楷体" w:hAnsi="Times New Roman" w:cs="Times New Roman" w:hint="eastAsia"/>
          <w:bCs/>
          <w:sz w:val="28"/>
          <w:szCs w:val="28"/>
        </w:rPr>
        <w:t>若提供凝聚核心，</w:t>
      </w:r>
      <w:r w:rsidRPr="00F5600E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r</w:t>
      </w:r>
      <w:r w:rsidRPr="00F5600E">
        <w:rPr>
          <w:rFonts w:ascii="Times New Roman" w:eastAsia="楷体" w:hAnsi="Times New Roman" w:cs="Times New Roman" w:hint="eastAsia"/>
          <w:bCs/>
          <w:sz w:val="28"/>
          <w:szCs w:val="28"/>
        </w:rPr>
        <w:t>增大，</w:t>
      </w:r>
      <w:proofErr w:type="spellStart"/>
      <w:r w:rsidRPr="00F5600E">
        <w:rPr>
          <w:rFonts w:ascii="Times New Roman" w:eastAsia="楷体" w:hAnsi="Times New Roman" w:cs="Times New Roman"/>
          <w:bCs/>
          <w:i/>
          <w:iCs/>
          <w:sz w:val="28"/>
          <w:szCs w:val="28"/>
        </w:rPr>
        <w:t>p</w:t>
      </w:r>
      <w:r w:rsidRPr="00F5600E">
        <w:rPr>
          <w:rFonts w:ascii="Times New Roman" w:eastAsia="楷体" w:hAnsi="Times New Roman" w:cs="Times New Roman"/>
          <w:bCs/>
          <w:i/>
          <w:iCs/>
          <w:sz w:val="28"/>
          <w:szCs w:val="28"/>
          <w:vertAlign w:val="subscript"/>
        </w:rPr>
        <w:t>r</w:t>
      </w:r>
      <w:proofErr w:type="spellEnd"/>
      <w:r w:rsidRPr="00F5600E">
        <w:rPr>
          <w:rFonts w:ascii="Times New Roman" w:eastAsia="楷体" w:hAnsi="Times New Roman" w:cs="Times New Roman" w:hint="eastAsia"/>
          <w:bCs/>
          <w:sz w:val="28"/>
          <w:szCs w:val="28"/>
        </w:rPr>
        <w:t>减小，当</w:t>
      </w:r>
      <m:oMath>
        <m:sSub>
          <m:sSubPr>
            <m:ctrlPr>
              <w:rPr>
                <w:rFonts w:ascii="Cambria Math" w:eastAsia="楷体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楷体" w:hAnsi="Cambria Math" w:cs="Times New Roman"/>
                <w:sz w:val="28"/>
                <w:szCs w:val="28"/>
              </w:rPr>
              <m:t>p</m:t>
            </m:r>
          </m:e>
          <m:sub>
            <m:sSub>
              <m:sSubPr>
                <m:ctrlPr>
                  <w:rPr>
                    <w:rFonts w:ascii="Cambria Math" w:eastAsia="楷体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楷体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楷体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楷体" w:hAnsi="Cambria Math" w:cs="Times New Roman"/>
                <w:sz w:val="28"/>
                <w:szCs w:val="28"/>
              </w:rPr>
              <m:t>O</m:t>
            </m:r>
          </m:sub>
        </m:sSub>
        <m:sSubSup>
          <m:sSubSupPr>
            <m:ctrlPr>
              <w:rPr>
                <w:rFonts w:ascii="Cambria Math" w:eastAsia="楷体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="楷体" w:hAnsi="Cambria Math" w:cs="Times New Roman"/>
                <w:sz w:val="28"/>
                <w:szCs w:val="28"/>
              </w:rPr>
              <m:t>&gt;p</m:t>
            </m:r>
          </m:e>
          <m:sub>
            <m:r>
              <w:rPr>
                <w:rFonts w:ascii="Cambria Math" w:eastAsia="楷体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eastAsia="楷体" w:hAnsi="Cambria Math" w:cs="Times New Roman"/>
                <w:sz w:val="28"/>
                <w:szCs w:val="28"/>
              </w:rPr>
              <m:t>*</m:t>
            </m:r>
          </m:sup>
        </m:sSubSup>
      </m:oMath>
      <w:r w:rsidRPr="00F5600E">
        <w:rPr>
          <w:rFonts w:ascii="Times New Roman" w:eastAsia="楷体" w:hAnsi="Times New Roman" w:cs="Times New Roman" w:hint="eastAsia"/>
          <w:bCs/>
          <w:sz w:val="28"/>
          <w:szCs w:val="28"/>
        </w:rPr>
        <w:t>时，水蒸气迅速凝聚，形成人工降雨。</w:t>
      </w:r>
    </w:p>
    <w:p w:rsidR="00E33152" w:rsidRDefault="00403F69" w:rsidP="00E21417">
      <w:pPr>
        <w:pStyle w:val="a7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567" w:firstLine="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sz w:val="28"/>
          <w:szCs w:val="28"/>
        </w:rPr>
        <w:t>措施：</w:t>
      </w:r>
      <w:r w:rsidRPr="00403F69">
        <w:rPr>
          <w:rFonts w:ascii="Times New Roman" w:eastAsia="楷体" w:hAnsi="Times New Roman" w:cs="Times New Roman" w:hint="eastAsia"/>
          <w:bCs/>
          <w:sz w:val="28"/>
          <w:szCs w:val="28"/>
        </w:rPr>
        <w:t>粉末状干冰或</w:t>
      </w:r>
      <w:proofErr w:type="spellStart"/>
      <w:r w:rsidRPr="00403F69">
        <w:rPr>
          <w:rFonts w:ascii="Times New Roman" w:eastAsia="楷体" w:hAnsi="Times New Roman" w:cs="Times New Roman" w:hint="eastAsia"/>
          <w:bCs/>
          <w:sz w:val="28"/>
          <w:szCs w:val="28"/>
        </w:rPr>
        <w:t>AgI</w:t>
      </w:r>
      <w:proofErr w:type="spellEnd"/>
      <w:r w:rsidRPr="00403F69">
        <w:rPr>
          <w:rFonts w:ascii="Times New Roman" w:eastAsia="楷体" w:hAnsi="Times New Roman" w:cs="Times New Roman" w:hint="eastAsia"/>
          <w:bCs/>
          <w:sz w:val="28"/>
          <w:szCs w:val="28"/>
        </w:rPr>
        <w:t>晶种作为凝结核心</w:t>
      </w:r>
      <w:r w:rsidR="000C1B67">
        <w:rPr>
          <w:rFonts w:ascii="Times New Roman" w:eastAsia="楷体" w:hAnsi="Times New Roman" w:cs="Times New Roman" w:hint="eastAsia"/>
          <w:bCs/>
          <w:sz w:val="28"/>
          <w:szCs w:val="28"/>
        </w:rPr>
        <w:t>。</w:t>
      </w:r>
    </w:p>
    <w:p w:rsidR="00E33152" w:rsidRPr="00E33152" w:rsidRDefault="00E33152" w:rsidP="00B27E39">
      <w:pPr>
        <w:pStyle w:val="a7"/>
        <w:spacing w:line="276" w:lineRule="auto"/>
        <w:ind w:firstLineChars="200" w:firstLine="562"/>
        <w:jc w:val="both"/>
        <w:rPr>
          <w:rFonts w:ascii="Times New Roman" w:eastAsia="楷体" w:hAnsi="Times New Roman" w:cs="Times New Roman"/>
          <w:sz w:val="28"/>
          <w:szCs w:val="28"/>
        </w:rPr>
      </w:pPr>
      <w:r w:rsidRPr="00E33152">
        <w:rPr>
          <w:rFonts w:ascii="Times New Roman" w:eastAsia="楷体" w:hAnsi="Times New Roman" w:cs="Times New Roman" w:hint="eastAsia"/>
          <w:b/>
          <w:sz w:val="28"/>
          <w:szCs w:val="28"/>
        </w:rPr>
        <w:t>Kelvin</w:t>
      </w:r>
      <w:r w:rsidRPr="00E33152">
        <w:rPr>
          <w:rFonts w:ascii="Times New Roman" w:eastAsia="楷体" w:hAnsi="Times New Roman" w:cs="Times New Roman" w:hint="eastAsia"/>
          <w:b/>
          <w:sz w:val="28"/>
          <w:szCs w:val="28"/>
        </w:rPr>
        <w:t>公式的其他应用</w:t>
      </w:r>
      <w:r>
        <w:rPr>
          <w:rFonts w:ascii="Times New Roman" w:eastAsia="楷体" w:hAnsi="Times New Roman" w:cs="Times New Roman" w:hint="eastAsia"/>
          <w:sz w:val="28"/>
          <w:szCs w:val="28"/>
        </w:rPr>
        <w:t>：</w:t>
      </w:r>
    </w:p>
    <w:p w:rsidR="00E33152" w:rsidRPr="00E33152" w:rsidRDefault="00E33152" w:rsidP="00B27E39">
      <w:pPr>
        <w:pStyle w:val="a7"/>
        <w:spacing w:line="276" w:lineRule="auto"/>
        <w:ind w:leftChars="-1" w:left="-2" w:firstLineChars="200" w:firstLine="560"/>
        <w:jc w:val="both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进一步利用</w:t>
      </w:r>
      <w:r>
        <w:rPr>
          <w:rFonts w:ascii="Times New Roman" w:eastAsia="楷体" w:hAnsi="Times New Roman" w:cs="Times New Roman" w:hint="eastAsia"/>
          <w:sz w:val="28"/>
          <w:szCs w:val="28"/>
        </w:rPr>
        <w:t>Kelvin</w:t>
      </w:r>
      <w:r>
        <w:rPr>
          <w:rFonts w:ascii="Times New Roman" w:eastAsia="楷体" w:hAnsi="Times New Roman" w:cs="Times New Roman" w:hint="eastAsia"/>
          <w:sz w:val="28"/>
          <w:szCs w:val="28"/>
        </w:rPr>
        <w:t>公式解释锄地的毛细管凝聚现象以及溶液的暴沸。</w:t>
      </w:r>
    </w:p>
    <w:p w:rsidR="008B2438" w:rsidRPr="00DC4284" w:rsidRDefault="00732E76" w:rsidP="00FB1EB6">
      <w:pPr>
        <w:spacing w:after="0" w:line="276" w:lineRule="auto"/>
        <w:ind w:firstLineChars="200" w:firstLine="562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 w:rsidRPr="00DC4284">
        <w:rPr>
          <w:rFonts w:ascii="Times New Roman" w:eastAsia="楷体" w:hAnsi="Times New Roman" w:cs="Times New Roman"/>
          <w:b/>
          <w:sz w:val="28"/>
          <w:szCs w:val="28"/>
        </w:rPr>
        <w:t>4.</w:t>
      </w:r>
      <w:r w:rsidR="00896A3B">
        <w:rPr>
          <w:rFonts w:ascii="Times New Roman" w:eastAsia="楷体" w:hAnsi="Times New Roman" w:cs="Times New Roman" w:hint="eastAsia"/>
          <w:b/>
          <w:sz w:val="28"/>
          <w:szCs w:val="28"/>
        </w:rPr>
        <w:t xml:space="preserve"> </w:t>
      </w:r>
      <w:r w:rsidR="00C7582E">
        <w:rPr>
          <w:rFonts w:ascii="Times New Roman" w:eastAsia="楷体" w:hAnsi="Times New Roman" w:cs="Times New Roman" w:hint="eastAsia"/>
          <w:b/>
          <w:sz w:val="28"/>
          <w:szCs w:val="28"/>
        </w:rPr>
        <w:t>小</w:t>
      </w:r>
      <w:r w:rsidR="008B2438" w:rsidRPr="00DC4284">
        <w:rPr>
          <w:rFonts w:ascii="Times New Roman" w:eastAsia="楷体" w:hAnsi="Times New Roman" w:cs="Times New Roman"/>
          <w:b/>
          <w:sz w:val="28"/>
          <w:szCs w:val="28"/>
        </w:rPr>
        <w:t>结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1</w:t>
      </w:r>
      <w:r w:rsidR="00E30C5D">
        <w:rPr>
          <w:rFonts w:ascii="Times New Roman" w:eastAsia="楷体_GB2312" w:hAnsi="Times New Roman" w:cs="Times New Roman" w:hint="eastAsia"/>
          <w:b/>
          <w:sz w:val="28"/>
          <w:szCs w:val="28"/>
        </w:rPr>
        <w:t>.5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 xml:space="preserve"> min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</w:p>
    <w:p w:rsidR="00AA405E" w:rsidRDefault="008B2438" w:rsidP="00FB1EB6">
      <w:pPr>
        <w:spacing w:after="0" w:line="276" w:lineRule="auto"/>
        <w:ind w:firstLineChars="200" w:firstLine="560"/>
        <w:jc w:val="both"/>
        <w:rPr>
          <w:rFonts w:ascii="Times New Roman" w:eastAsia="楷体" w:hAnsi="Times New Roman" w:cs="Times New Roman"/>
          <w:bCs/>
          <w:iCs/>
          <w:sz w:val="28"/>
          <w:szCs w:val="28"/>
        </w:rPr>
      </w:pPr>
      <w:r w:rsidRPr="00C7582E">
        <w:rPr>
          <w:rFonts w:ascii="宋体" w:eastAsia="宋体" w:hAnsi="宋体" w:cs="宋体" w:hint="eastAsia"/>
          <w:sz w:val="28"/>
          <w:szCs w:val="28"/>
        </w:rPr>
        <w:t>①</w:t>
      </w:r>
      <w:r w:rsidR="003F4CA2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BA3B25">
        <w:rPr>
          <w:rFonts w:ascii="Times New Roman" w:eastAsia="楷体" w:hAnsi="Times New Roman" w:cs="Times New Roman" w:hint="eastAsia"/>
          <w:sz w:val="28"/>
          <w:szCs w:val="28"/>
        </w:rPr>
        <w:t>弯曲液面</w:t>
      </w:r>
      <w:r w:rsidR="00E34339">
        <w:rPr>
          <w:rFonts w:ascii="Times New Roman" w:eastAsia="楷体" w:hAnsi="Times New Roman" w:cs="Times New Roman" w:hint="eastAsia"/>
          <w:sz w:val="28"/>
          <w:szCs w:val="28"/>
        </w:rPr>
        <w:t>蒸汽压的特点</w:t>
      </w:r>
    </w:p>
    <w:p w:rsidR="003F4CA2" w:rsidRDefault="00AA405E" w:rsidP="00FB1EB6">
      <w:pPr>
        <w:spacing w:after="0" w:line="276" w:lineRule="auto"/>
        <w:ind w:firstLineChars="200" w:firstLine="560"/>
        <w:jc w:val="both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3F4CA2">
        <w:rPr>
          <w:rFonts w:ascii="楷体_GB2312" w:eastAsia="楷体_GB2312"/>
          <w:bCs/>
          <w:sz w:val="28"/>
          <w:szCs w:val="28"/>
        </w:rPr>
        <w:fldChar w:fldCharType="begin"/>
      </w:r>
      <w:r w:rsidRPr="003F4CA2">
        <w:rPr>
          <w:rFonts w:ascii="楷体_GB2312" w:eastAsia="楷体_GB2312"/>
          <w:bCs/>
          <w:sz w:val="28"/>
          <w:szCs w:val="28"/>
        </w:rPr>
        <w:instrText xml:space="preserve"> </w:instrText>
      </w:r>
      <w:r w:rsidRPr="003F4CA2">
        <w:rPr>
          <w:rFonts w:ascii="楷体_GB2312" w:eastAsia="楷体_GB2312" w:hint="eastAsia"/>
          <w:bCs/>
          <w:sz w:val="28"/>
          <w:szCs w:val="28"/>
        </w:rPr>
        <w:instrText>= 2 \* GB3</w:instrText>
      </w:r>
      <w:r w:rsidRPr="003F4CA2">
        <w:rPr>
          <w:rFonts w:ascii="楷体_GB2312" w:eastAsia="楷体_GB2312"/>
          <w:bCs/>
          <w:sz w:val="28"/>
          <w:szCs w:val="28"/>
        </w:rPr>
        <w:instrText xml:space="preserve"> </w:instrText>
      </w:r>
      <w:r w:rsidRPr="003F4CA2">
        <w:rPr>
          <w:rFonts w:ascii="楷体_GB2312" w:eastAsia="楷体_GB2312"/>
          <w:bCs/>
          <w:sz w:val="28"/>
          <w:szCs w:val="28"/>
        </w:rPr>
        <w:fldChar w:fldCharType="separate"/>
      </w:r>
      <w:r w:rsidRPr="003F4CA2">
        <w:rPr>
          <w:rFonts w:ascii="楷体_GB2312" w:eastAsia="楷体_GB2312" w:hint="eastAsia"/>
          <w:bCs/>
          <w:noProof/>
          <w:sz w:val="28"/>
          <w:szCs w:val="28"/>
        </w:rPr>
        <w:t>②</w:t>
      </w:r>
      <w:r w:rsidRPr="003F4CA2">
        <w:rPr>
          <w:rFonts w:ascii="楷体_GB2312" w:eastAsia="楷体_GB2312"/>
          <w:bCs/>
          <w:sz w:val="28"/>
          <w:szCs w:val="28"/>
        </w:rPr>
        <w:fldChar w:fldCharType="end"/>
      </w:r>
      <w:r w:rsidR="003F4CA2">
        <w:rPr>
          <w:rFonts w:ascii="楷体_GB2312" w:eastAsia="楷体_GB2312" w:hint="eastAsia"/>
          <w:bCs/>
          <w:sz w:val="28"/>
          <w:szCs w:val="28"/>
        </w:rPr>
        <w:t xml:space="preserve"> </w:t>
      </w:r>
      <w:r w:rsidR="00E34339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Kelvin</w:t>
      </w:r>
      <w:r w:rsidR="00E34339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公式</w:t>
      </w:r>
    </w:p>
    <w:p w:rsidR="00E34339" w:rsidRPr="00E34339" w:rsidRDefault="00E34339" w:rsidP="004E3530">
      <w:pPr>
        <w:pStyle w:val="a7"/>
        <w:spacing w:line="276" w:lineRule="auto"/>
        <w:ind w:firstLineChars="147" w:firstLine="412"/>
        <w:jc w:val="both"/>
        <w:rPr>
          <w:rFonts w:ascii="Times New Roman" w:eastAsia="楷体" w:hAnsi="Times New Roman" w:cs="Times New Roman"/>
          <w:bCs/>
          <w:iCs/>
          <w:sz w:val="28"/>
          <w:szCs w:val="28"/>
        </w:rPr>
      </w:pPr>
      <m:oMathPara>
        <m:oMath>
          <m:r>
            <w:rPr>
              <w:rFonts w:ascii="Cambria Math" w:eastAsia="楷体" w:hAnsi="Cambria Math" w:cs="Times New Roman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r</m:t>
                  </m:r>
                </m:sub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den>
          </m:f>
          <m:r>
            <w:rPr>
              <w:rFonts w:ascii="Cambria Math" w:eastAsia="楷体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2Mσ</m:t>
              </m:r>
            </m:num>
            <m:den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RTρ</m:t>
              </m:r>
            </m:den>
          </m:f>
          <m:r>
            <w:rPr>
              <w:rFonts w:ascii="Cambria Math" w:eastAsia="楷体" w:hAnsi="Cambria Math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r</m:t>
              </m:r>
            </m:den>
          </m:f>
        </m:oMath>
      </m:oMathPara>
    </w:p>
    <w:p w:rsidR="00A82C74" w:rsidRPr="00B63294" w:rsidRDefault="00A82C74" w:rsidP="00E21417">
      <w:pPr>
        <w:pStyle w:val="a9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Chars="0" w:firstLine="0"/>
        <w:jc w:val="both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B6329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  <w:vertAlign w:val="subscript"/>
        </w:rPr>
        <w:t>凸面</w:t>
      </w:r>
      <w:r w:rsidRPr="00B63294">
        <w:rPr>
          <w:rFonts w:ascii="Times New Roman" w:eastAsia="楷体_GB2312" w:hAnsi="Times New Roman" w:cs="Times New Roman"/>
          <w:bCs/>
          <w:iCs/>
          <w:sz w:val="28"/>
          <w:szCs w:val="28"/>
        </w:rPr>
        <w:t xml:space="preserve"> &gt; </w:t>
      </w:r>
      <w:r w:rsidRPr="00B6329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  <w:vertAlign w:val="subscript"/>
        </w:rPr>
        <w:t>平面</w:t>
      </w:r>
      <w:r w:rsidRPr="00B63294">
        <w:rPr>
          <w:rFonts w:ascii="Times New Roman" w:eastAsia="楷体_GB2312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B63294">
        <w:rPr>
          <w:rFonts w:ascii="Times New Roman" w:eastAsia="楷体_GB2312" w:hAnsi="Times New Roman" w:cs="Times New Roman"/>
          <w:bCs/>
          <w:iCs/>
          <w:sz w:val="28"/>
          <w:szCs w:val="28"/>
        </w:rPr>
        <w:t xml:space="preserve">&gt; </w:t>
      </w:r>
      <w:r w:rsidRPr="00B63294">
        <w:rPr>
          <w:rFonts w:ascii="Times New Roman" w:eastAsia="楷体_GB2312" w:hAnsi="Times New Roman" w:cs="Times New Roman"/>
          <w:bCs/>
          <w:i/>
          <w:iCs/>
          <w:sz w:val="28"/>
          <w:szCs w:val="28"/>
        </w:rPr>
        <w:t>p</w:t>
      </w: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  <w:vertAlign w:val="subscript"/>
        </w:rPr>
        <w:t>凹面</w:t>
      </w: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；</w:t>
      </w:r>
    </w:p>
    <w:p w:rsidR="00A82C74" w:rsidRPr="00B63294" w:rsidRDefault="00A82C74" w:rsidP="00E21417">
      <w:pPr>
        <w:pStyle w:val="a9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Chars="0" w:firstLine="0"/>
        <w:jc w:val="both"/>
        <w:rPr>
          <w:rFonts w:ascii="Times New Roman" w:eastAsia="楷体_GB2312" w:hAnsi="Times New Roman" w:cs="Times New Roman"/>
          <w:bCs/>
          <w:iCs/>
          <w:sz w:val="28"/>
          <w:szCs w:val="28"/>
        </w:rPr>
      </w:pPr>
      <w:r w:rsidRPr="00B63294">
        <w:rPr>
          <w:rFonts w:ascii="Times New Roman" w:eastAsia="楷体_GB2312" w:hAnsi="Times New Roman" w:cs="Times New Roman" w:hint="eastAsia"/>
          <w:bCs/>
          <w:iCs/>
          <w:sz w:val="28"/>
          <w:szCs w:val="28"/>
        </w:rPr>
        <w:t>液滴越小，饱和蒸气压越大；</w:t>
      </w:r>
    </w:p>
    <w:p w:rsidR="00E34339" w:rsidRPr="00A82C74" w:rsidRDefault="00A82C74" w:rsidP="00E21417">
      <w:pPr>
        <w:pStyle w:val="a9"/>
        <w:numPr>
          <w:ilvl w:val="0"/>
          <w:numId w:val="4"/>
        </w:numPr>
        <w:tabs>
          <w:tab w:val="left" w:pos="851"/>
        </w:tabs>
        <w:spacing w:after="0" w:line="276" w:lineRule="auto"/>
        <w:ind w:left="567" w:firstLineChars="0" w:firstLine="0"/>
        <w:jc w:val="both"/>
        <w:rPr>
          <w:rFonts w:ascii="Times New Roman" w:eastAsia="楷体_GB2312" w:hAnsi="Times New Roman" w:cs="Times New Roman"/>
          <w:sz w:val="28"/>
          <w:szCs w:val="28"/>
        </w:rPr>
      </w:pPr>
      <w:r w:rsidRPr="00B63294">
        <w:rPr>
          <w:rFonts w:ascii="Times New Roman" w:eastAsia="楷体_GB2312" w:hAnsi="Times New Roman" w:cs="Times New Roman" w:hint="eastAsia"/>
          <w:bCs/>
          <w:sz w:val="28"/>
          <w:szCs w:val="28"/>
        </w:rPr>
        <w:t>气泡越小，饱和蒸气压越小</w:t>
      </w:r>
      <w:r w:rsidR="00FB1EB6">
        <w:rPr>
          <w:rFonts w:ascii="Times New Roman" w:eastAsia="楷体_GB2312" w:hAnsi="Times New Roman" w:cs="Times New Roman" w:hint="eastAsia"/>
          <w:bCs/>
          <w:sz w:val="28"/>
          <w:szCs w:val="28"/>
        </w:rPr>
        <w:t>；</w:t>
      </w:r>
    </w:p>
    <w:p w:rsidR="00732E76" w:rsidRDefault="00732E76" w:rsidP="00FB1EB6">
      <w:pPr>
        <w:spacing w:after="0" w:line="276" w:lineRule="auto"/>
        <w:ind w:firstLineChars="200" w:firstLine="562"/>
        <w:jc w:val="both"/>
        <w:rPr>
          <w:rFonts w:ascii="楷体" w:eastAsia="楷体" w:hAnsi="楷体" w:cs="宋体"/>
          <w:b/>
          <w:sz w:val="28"/>
          <w:szCs w:val="28"/>
        </w:rPr>
      </w:pPr>
      <w:r w:rsidRPr="00BA1DD9">
        <w:rPr>
          <w:rFonts w:ascii="Times New Roman" w:eastAsia="楷体" w:hAnsi="Times New Roman" w:cs="Times New Roman"/>
          <w:b/>
          <w:sz w:val="28"/>
          <w:szCs w:val="28"/>
        </w:rPr>
        <w:t>5.</w:t>
      </w:r>
      <w:r w:rsidR="00BA1DD9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8B2438" w:rsidRPr="002761F6">
        <w:rPr>
          <w:rFonts w:ascii="楷体" w:eastAsia="楷体" w:hAnsi="楷体" w:cs="宋体" w:hint="eastAsia"/>
          <w:b/>
          <w:sz w:val="28"/>
          <w:szCs w:val="28"/>
        </w:rPr>
        <w:t>布置</w:t>
      </w:r>
      <w:r>
        <w:rPr>
          <w:rFonts w:ascii="楷体" w:eastAsia="楷体" w:hAnsi="楷体" w:cs="宋体" w:hint="eastAsia"/>
          <w:b/>
          <w:sz w:val="28"/>
          <w:szCs w:val="28"/>
        </w:rPr>
        <w:t>作业</w:t>
      </w:r>
      <w:r w:rsidR="008B2438" w:rsidRPr="002761F6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（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1 min</w:t>
      </w:r>
      <w:r w:rsidR="00E30C5D" w:rsidRPr="0094358F">
        <w:rPr>
          <w:rFonts w:ascii="Times New Roman" w:eastAsia="楷体_GB2312" w:hAnsi="Times New Roman" w:cs="Times New Roman"/>
          <w:b/>
          <w:sz w:val="28"/>
          <w:szCs w:val="28"/>
        </w:rPr>
        <w:t>）</w:t>
      </w:r>
    </w:p>
    <w:p w:rsidR="002A322F" w:rsidRPr="00BA3B25" w:rsidRDefault="008B2438" w:rsidP="004E3530">
      <w:pPr>
        <w:spacing w:line="276" w:lineRule="auto"/>
        <w:jc w:val="both"/>
        <w:rPr>
          <w:rFonts w:ascii="楷体" w:eastAsia="楷体" w:hAnsi="楷体"/>
          <w:sz w:val="28"/>
          <w:szCs w:val="28"/>
        </w:rPr>
      </w:pPr>
      <w:r w:rsidRPr="002761F6">
        <w:rPr>
          <w:rFonts w:ascii="楷体" w:eastAsia="楷体" w:hAnsi="楷体" w:cs="宋体" w:hint="eastAsia"/>
          <w:b/>
          <w:sz w:val="28"/>
          <w:szCs w:val="28"/>
        </w:rPr>
        <w:t xml:space="preserve"> </w:t>
      </w:r>
      <w:r w:rsidR="00732E76">
        <w:rPr>
          <w:rFonts w:ascii="楷体" w:eastAsia="楷体" w:hAnsi="楷体" w:cs="宋体" w:hint="eastAsia"/>
          <w:sz w:val="28"/>
          <w:szCs w:val="28"/>
        </w:rPr>
        <w:t xml:space="preserve">  </w:t>
      </w:r>
      <w:r w:rsidR="003F4CA2" w:rsidRPr="00BA3B25">
        <w:rPr>
          <w:rFonts w:ascii="楷体" w:eastAsia="楷体" w:hAnsi="楷体" w:cs="宋体" w:hint="eastAsia"/>
          <w:b/>
          <w:sz w:val="28"/>
          <w:szCs w:val="28"/>
        </w:rPr>
        <w:t>思考问题</w:t>
      </w:r>
      <w:r w:rsidR="003F4CA2">
        <w:rPr>
          <w:rFonts w:ascii="楷体" w:eastAsia="楷体" w:hAnsi="楷体" w:cs="宋体" w:hint="eastAsia"/>
          <w:sz w:val="28"/>
          <w:szCs w:val="28"/>
        </w:rPr>
        <w:t>：</w:t>
      </w:r>
      <w:r w:rsidR="00A82C74">
        <w:rPr>
          <w:rFonts w:ascii="楷体" w:eastAsia="楷体" w:hAnsi="楷体" w:hint="eastAsia"/>
          <w:bCs/>
          <w:sz w:val="28"/>
          <w:szCs w:val="28"/>
        </w:rPr>
        <w:t>固体粒子的溶解度是否与尺寸有关</w:t>
      </w:r>
      <w:r w:rsidR="00BA3B25" w:rsidRPr="00BA3B25">
        <w:rPr>
          <w:rFonts w:ascii="楷体" w:eastAsia="楷体" w:hAnsi="楷体" w:hint="eastAsia"/>
          <w:bCs/>
          <w:sz w:val="28"/>
          <w:szCs w:val="28"/>
        </w:rPr>
        <w:t>？</w:t>
      </w:r>
    </w:p>
    <w:p w:rsidR="008B2438" w:rsidRPr="002761F6" w:rsidRDefault="00C106DD" w:rsidP="004E3530">
      <w:pPr>
        <w:spacing w:beforeLines="50" w:before="156" w:afterLines="50" w:after="156" w:line="276" w:lineRule="auto"/>
        <w:jc w:val="both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八、</w:t>
      </w:r>
      <w:r w:rsidR="008B2438" w:rsidRPr="002761F6">
        <w:rPr>
          <w:rFonts w:ascii="楷体" w:eastAsia="楷体" w:hAnsi="楷体" w:hint="eastAsia"/>
          <w:b/>
          <w:sz w:val="28"/>
          <w:szCs w:val="28"/>
        </w:rPr>
        <w:t>板书设计</w:t>
      </w:r>
    </w:p>
    <w:p w:rsidR="004358AB" w:rsidRDefault="00836367" w:rsidP="00FB1EB6">
      <w:pPr>
        <w:spacing w:after="0" w:line="276" w:lineRule="auto"/>
        <w:ind w:firstLineChars="200" w:firstLine="560"/>
        <w:jc w:val="both"/>
        <w:rPr>
          <w:rFonts w:ascii="楷体" w:eastAsia="楷体" w:hAnsi="楷体" w:cs="宋体"/>
          <w:sz w:val="28"/>
          <w:szCs w:val="24"/>
        </w:rPr>
      </w:pPr>
      <w:r w:rsidRPr="002A322F">
        <w:rPr>
          <w:rFonts w:ascii="Times New Roman" w:eastAsia="楷体" w:hAnsi="Times New Roman" w:cs="Times New Roman"/>
          <w:sz w:val="28"/>
          <w:szCs w:val="24"/>
        </w:rPr>
        <w:t>1.</w:t>
      </w:r>
      <w:r w:rsidR="00C7582E" w:rsidRPr="002A322F">
        <w:rPr>
          <w:rFonts w:ascii="Times New Roman" w:eastAsia="楷体" w:hAnsi="Times New Roman" w:cs="Times New Roman" w:hint="eastAsia"/>
          <w:sz w:val="28"/>
          <w:szCs w:val="24"/>
        </w:rPr>
        <w:t xml:space="preserve"> </w:t>
      </w:r>
      <w:r w:rsidR="00480812">
        <w:rPr>
          <w:rFonts w:ascii="楷体" w:eastAsia="楷体" w:hAnsi="楷体" w:cs="宋体" w:hint="eastAsia"/>
          <w:sz w:val="28"/>
          <w:szCs w:val="24"/>
        </w:rPr>
        <w:t>弯曲液面的蒸汽压</w:t>
      </w:r>
    </w:p>
    <w:p w:rsidR="00480812" w:rsidRPr="00480812" w:rsidRDefault="00480812" w:rsidP="004E3530">
      <w:pPr>
        <w:pStyle w:val="a7"/>
        <w:spacing w:line="276" w:lineRule="auto"/>
        <w:ind w:firstLineChars="147" w:firstLine="412"/>
        <w:jc w:val="both"/>
        <w:rPr>
          <w:rFonts w:ascii="Times New Roman" w:eastAsia="楷体" w:hAnsi="Times New Roman" w:cs="Times New Roman"/>
          <w:bCs/>
          <w:iCs/>
          <w:sz w:val="28"/>
          <w:szCs w:val="28"/>
        </w:rPr>
      </w:pPr>
      <m:oMathPara>
        <m:oMath>
          <m:r>
            <w:rPr>
              <w:rFonts w:ascii="Cambria Math" w:eastAsia="楷体" w:hAnsi="Cambria Math" w:cs="Times New Roman"/>
              <w:sz w:val="28"/>
              <w:szCs w:val="28"/>
            </w:rPr>
            <m:t>ln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r</m:t>
                  </m:r>
                </m:sub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楷体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楷体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</m:den>
          </m:f>
          <m:r>
            <w:rPr>
              <w:rFonts w:ascii="Cambria Math" w:eastAsia="楷体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2Mσ</m:t>
              </m:r>
            </m:num>
            <m:den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RTρ</m:t>
              </m:r>
            </m:den>
          </m:f>
          <m:r>
            <w:rPr>
              <w:rFonts w:ascii="Cambria Math" w:eastAsia="楷体" w:hAnsi="Cambria Math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楷体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楷体" w:hAnsi="Cambria Math" w:cs="Times New Roman"/>
                  <w:sz w:val="28"/>
                  <w:szCs w:val="28"/>
                </w:rPr>
                <m:t>r</m:t>
              </m:r>
            </m:den>
          </m:f>
        </m:oMath>
      </m:oMathPara>
    </w:p>
    <w:p w:rsidR="00836367" w:rsidRDefault="00D03F85" w:rsidP="00FB1EB6">
      <w:pPr>
        <w:spacing w:after="0" w:line="276" w:lineRule="auto"/>
        <w:ind w:firstLineChars="200" w:firstLine="560"/>
        <w:jc w:val="both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Times New Roman" w:eastAsia="楷体_GB2312" w:hAnsi="Times New Roman" w:cs="Times New Roman" w:hint="eastAsia"/>
          <w:bCs/>
          <w:sz w:val="28"/>
          <w:szCs w:val="24"/>
        </w:rPr>
        <w:t>2</w:t>
      </w:r>
      <w:r w:rsidR="00D07DF1">
        <w:rPr>
          <w:rFonts w:ascii="Times New Roman" w:eastAsia="楷体_GB2312" w:hAnsi="Times New Roman" w:cs="Times New Roman" w:hint="eastAsia"/>
          <w:bCs/>
          <w:sz w:val="28"/>
          <w:szCs w:val="24"/>
        </w:rPr>
        <w:t xml:space="preserve">.  </w:t>
      </w:r>
      <w:r w:rsidR="00480812">
        <w:rPr>
          <w:rFonts w:ascii="Times New Roman" w:eastAsia="楷体" w:hAnsi="Times New Roman" w:cs="Times New Roman" w:hint="eastAsia"/>
          <w:sz w:val="28"/>
          <w:szCs w:val="28"/>
        </w:rPr>
        <w:t>Kelvin</w:t>
      </w:r>
      <w:r w:rsidR="00480812">
        <w:rPr>
          <w:rFonts w:ascii="Times New Roman" w:eastAsia="楷体" w:hAnsi="Times New Roman" w:cs="Times New Roman" w:hint="eastAsia"/>
          <w:sz w:val="28"/>
          <w:szCs w:val="28"/>
        </w:rPr>
        <w:t>公式的应用</w:t>
      </w:r>
    </w:p>
    <w:sectPr w:rsidR="00836367" w:rsidSect="009539E5">
      <w:headerReference w:type="default" r:id="rId12"/>
      <w:footerReference w:type="default" r:id="rId13"/>
      <w:pgSz w:w="11906" w:h="16838"/>
      <w:pgMar w:top="1440" w:right="1800" w:bottom="1440" w:left="1800" w:header="1134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EE" w:rsidRDefault="00912AEE" w:rsidP="008B2438">
      <w:pPr>
        <w:spacing w:after="0"/>
      </w:pPr>
      <w:r>
        <w:separator/>
      </w:r>
    </w:p>
  </w:endnote>
  <w:endnote w:type="continuationSeparator" w:id="0">
    <w:p w:rsidR="00912AEE" w:rsidRDefault="00912AEE" w:rsidP="008B24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80425"/>
      <w:docPartObj>
        <w:docPartGallery w:val="Page Numbers (Bottom of Page)"/>
        <w:docPartUnique/>
      </w:docPartObj>
    </w:sdtPr>
    <w:sdtEndPr/>
    <w:sdtContent>
      <w:p w:rsidR="002A322F" w:rsidRDefault="002A32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87" w:rsidRPr="00453287">
          <w:rPr>
            <w:noProof/>
            <w:lang w:val="zh-CN"/>
          </w:rPr>
          <w:t>-</w:t>
        </w:r>
        <w:r w:rsidR="00453287">
          <w:rPr>
            <w:noProof/>
          </w:rPr>
          <w:t xml:space="preserve"> 2 -</w:t>
        </w:r>
        <w:r>
          <w:fldChar w:fldCharType="end"/>
        </w:r>
      </w:p>
    </w:sdtContent>
  </w:sdt>
  <w:p w:rsidR="002A322F" w:rsidRDefault="002A32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EE" w:rsidRDefault="00912AEE" w:rsidP="008B2438">
      <w:pPr>
        <w:spacing w:after="0"/>
      </w:pPr>
      <w:r>
        <w:separator/>
      </w:r>
    </w:p>
  </w:footnote>
  <w:footnote w:type="continuationSeparator" w:id="0">
    <w:p w:rsidR="00912AEE" w:rsidRDefault="00912AEE" w:rsidP="008B24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10" w:rsidRPr="00770B8A" w:rsidRDefault="0050277C" w:rsidP="00E96810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ACE"/>
    <w:multiLevelType w:val="hybridMultilevel"/>
    <w:tmpl w:val="0A76D608"/>
    <w:lvl w:ilvl="0" w:tplc="037052F6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1D684848"/>
    <w:multiLevelType w:val="hybridMultilevel"/>
    <w:tmpl w:val="7D42F0FA"/>
    <w:lvl w:ilvl="0" w:tplc="278ED7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0D9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4E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65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CF3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EF0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27E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0B4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C36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B068F"/>
    <w:multiLevelType w:val="hybridMultilevel"/>
    <w:tmpl w:val="817CDD92"/>
    <w:lvl w:ilvl="0" w:tplc="D56AC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6BA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2D4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655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C5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C03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C5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E37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567AD7"/>
    <w:multiLevelType w:val="hybridMultilevel"/>
    <w:tmpl w:val="958C8F3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>
    <w:nsid w:val="7CFF03D5"/>
    <w:multiLevelType w:val="hybridMultilevel"/>
    <w:tmpl w:val="5922D08C"/>
    <w:lvl w:ilvl="0" w:tplc="037052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EDA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18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008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A65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8C2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A73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0C5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2B8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54FF"/>
    <w:rsid w:val="00016E0C"/>
    <w:rsid w:val="00021873"/>
    <w:rsid w:val="00023CFB"/>
    <w:rsid w:val="00026B22"/>
    <w:rsid w:val="000369FF"/>
    <w:rsid w:val="00042DCF"/>
    <w:rsid w:val="0006156C"/>
    <w:rsid w:val="000A270E"/>
    <w:rsid w:val="000A5F6E"/>
    <w:rsid w:val="000C1B67"/>
    <w:rsid w:val="000C4CD7"/>
    <w:rsid w:val="000C5768"/>
    <w:rsid w:val="000D32BF"/>
    <w:rsid w:val="000D4AD8"/>
    <w:rsid w:val="000E2B4E"/>
    <w:rsid w:val="00105AC8"/>
    <w:rsid w:val="001105FF"/>
    <w:rsid w:val="00137DB6"/>
    <w:rsid w:val="00190206"/>
    <w:rsid w:val="001958E4"/>
    <w:rsid w:val="001B3786"/>
    <w:rsid w:val="001C1585"/>
    <w:rsid w:val="001C29F4"/>
    <w:rsid w:val="001C311E"/>
    <w:rsid w:val="001C7A47"/>
    <w:rsid w:val="001E1F61"/>
    <w:rsid w:val="00205A5E"/>
    <w:rsid w:val="00207BA8"/>
    <w:rsid w:val="00213E40"/>
    <w:rsid w:val="002212D7"/>
    <w:rsid w:val="00227FC5"/>
    <w:rsid w:val="00230E7D"/>
    <w:rsid w:val="00237BEF"/>
    <w:rsid w:val="00240C98"/>
    <w:rsid w:val="00244324"/>
    <w:rsid w:val="00254B11"/>
    <w:rsid w:val="00266211"/>
    <w:rsid w:val="00267EE9"/>
    <w:rsid w:val="00271DFB"/>
    <w:rsid w:val="002761F6"/>
    <w:rsid w:val="0029555B"/>
    <w:rsid w:val="002A322F"/>
    <w:rsid w:val="002B495F"/>
    <w:rsid w:val="002C15FC"/>
    <w:rsid w:val="002F0EBA"/>
    <w:rsid w:val="0030073B"/>
    <w:rsid w:val="00315FA7"/>
    <w:rsid w:val="003204E9"/>
    <w:rsid w:val="003210A0"/>
    <w:rsid w:val="00323B43"/>
    <w:rsid w:val="003773DE"/>
    <w:rsid w:val="0038053B"/>
    <w:rsid w:val="003B4B93"/>
    <w:rsid w:val="003D37D8"/>
    <w:rsid w:val="003E6CD8"/>
    <w:rsid w:val="003F3BE7"/>
    <w:rsid w:val="003F4CA2"/>
    <w:rsid w:val="00403F69"/>
    <w:rsid w:val="00424F62"/>
    <w:rsid w:val="00426133"/>
    <w:rsid w:val="004358AB"/>
    <w:rsid w:val="00453287"/>
    <w:rsid w:val="0046272F"/>
    <w:rsid w:val="00470188"/>
    <w:rsid w:val="00480812"/>
    <w:rsid w:val="00490B28"/>
    <w:rsid w:val="004D07DD"/>
    <w:rsid w:val="004D3C17"/>
    <w:rsid w:val="004D57EE"/>
    <w:rsid w:val="004E3530"/>
    <w:rsid w:val="004E6B76"/>
    <w:rsid w:val="004E7D8E"/>
    <w:rsid w:val="004F201F"/>
    <w:rsid w:val="004F7537"/>
    <w:rsid w:val="0050277C"/>
    <w:rsid w:val="005036F9"/>
    <w:rsid w:val="0050571C"/>
    <w:rsid w:val="0053617F"/>
    <w:rsid w:val="005555D2"/>
    <w:rsid w:val="00582A36"/>
    <w:rsid w:val="00583412"/>
    <w:rsid w:val="00585103"/>
    <w:rsid w:val="005A415E"/>
    <w:rsid w:val="005B10D6"/>
    <w:rsid w:val="005B61C6"/>
    <w:rsid w:val="005D2546"/>
    <w:rsid w:val="005F0EBA"/>
    <w:rsid w:val="005F29A9"/>
    <w:rsid w:val="005F38AE"/>
    <w:rsid w:val="00602F34"/>
    <w:rsid w:val="0060785D"/>
    <w:rsid w:val="006139E9"/>
    <w:rsid w:val="00627ED5"/>
    <w:rsid w:val="006461D4"/>
    <w:rsid w:val="00687E9D"/>
    <w:rsid w:val="006900F3"/>
    <w:rsid w:val="006A1AC7"/>
    <w:rsid w:val="006B144D"/>
    <w:rsid w:val="006F1C17"/>
    <w:rsid w:val="00700541"/>
    <w:rsid w:val="00705E96"/>
    <w:rsid w:val="00720E91"/>
    <w:rsid w:val="00731443"/>
    <w:rsid w:val="00732E76"/>
    <w:rsid w:val="00733316"/>
    <w:rsid w:val="007368B7"/>
    <w:rsid w:val="00743815"/>
    <w:rsid w:val="007532D4"/>
    <w:rsid w:val="007A142D"/>
    <w:rsid w:val="007D33F4"/>
    <w:rsid w:val="007D6BEF"/>
    <w:rsid w:val="007E37F5"/>
    <w:rsid w:val="007E451E"/>
    <w:rsid w:val="007F2575"/>
    <w:rsid w:val="0081054D"/>
    <w:rsid w:val="00811082"/>
    <w:rsid w:val="008128B0"/>
    <w:rsid w:val="00813A5D"/>
    <w:rsid w:val="008208D2"/>
    <w:rsid w:val="0082752E"/>
    <w:rsid w:val="0082753C"/>
    <w:rsid w:val="00836367"/>
    <w:rsid w:val="0084274C"/>
    <w:rsid w:val="00855403"/>
    <w:rsid w:val="00860079"/>
    <w:rsid w:val="008622CB"/>
    <w:rsid w:val="00877376"/>
    <w:rsid w:val="00893807"/>
    <w:rsid w:val="00896A3B"/>
    <w:rsid w:val="008A0BF5"/>
    <w:rsid w:val="008B2438"/>
    <w:rsid w:val="008B6C3B"/>
    <w:rsid w:val="008B7726"/>
    <w:rsid w:val="008C0DC4"/>
    <w:rsid w:val="008D238B"/>
    <w:rsid w:val="008D2FCA"/>
    <w:rsid w:val="008F7BB3"/>
    <w:rsid w:val="0090173C"/>
    <w:rsid w:val="00903D8F"/>
    <w:rsid w:val="00912AEE"/>
    <w:rsid w:val="0091314C"/>
    <w:rsid w:val="009539E5"/>
    <w:rsid w:val="009542B1"/>
    <w:rsid w:val="009726CA"/>
    <w:rsid w:val="009815C7"/>
    <w:rsid w:val="009907C6"/>
    <w:rsid w:val="00995A01"/>
    <w:rsid w:val="00997643"/>
    <w:rsid w:val="009A0638"/>
    <w:rsid w:val="009A1642"/>
    <w:rsid w:val="009A5582"/>
    <w:rsid w:val="009F2D98"/>
    <w:rsid w:val="009F35B1"/>
    <w:rsid w:val="00A01462"/>
    <w:rsid w:val="00A06570"/>
    <w:rsid w:val="00A2102E"/>
    <w:rsid w:val="00A22AF2"/>
    <w:rsid w:val="00A37CE3"/>
    <w:rsid w:val="00A40348"/>
    <w:rsid w:val="00A46269"/>
    <w:rsid w:val="00A6031F"/>
    <w:rsid w:val="00A65991"/>
    <w:rsid w:val="00A82C74"/>
    <w:rsid w:val="00AA0CE5"/>
    <w:rsid w:val="00AA405E"/>
    <w:rsid w:val="00AE637A"/>
    <w:rsid w:val="00AF357C"/>
    <w:rsid w:val="00AF3E68"/>
    <w:rsid w:val="00AF4986"/>
    <w:rsid w:val="00B25D53"/>
    <w:rsid w:val="00B27E39"/>
    <w:rsid w:val="00B35BAC"/>
    <w:rsid w:val="00B433B6"/>
    <w:rsid w:val="00B6278B"/>
    <w:rsid w:val="00B63294"/>
    <w:rsid w:val="00B645FF"/>
    <w:rsid w:val="00B6489D"/>
    <w:rsid w:val="00B75E79"/>
    <w:rsid w:val="00B93697"/>
    <w:rsid w:val="00B97A95"/>
    <w:rsid w:val="00BA1DD9"/>
    <w:rsid w:val="00BA3B25"/>
    <w:rsid w:val="00BC2E0B"/>
    <w:rsid w:val="00BC6383"/>
    <w:rsid w:val="00BE60BD"/>
    <w:rsid w:val="00C04BC1"/>
    <w:rsid w:val="00C05172"/>
    <w:rsid w:val="00C106DD"/>
    <w:rsid w:val="00C202DC"/>
    <w:rsid w:val="00C25EC0"/>
    <w:rsid w:val="00C46AE8"/>
    <w:rsid w:val="00C46B07"/>
    <w:rsid w:val="00C476EE"/>
    <w:rsid w:val="00C528A4"/>
    <w:rsid w:val="00C542E8"/>
    <w:rsid w:val="00C61F65"/>
    <w:rsid w:val="00C7582E"/>
    <w:rsid w:val="00CA087E"/>
    <w:rsid w:val="00CA35E4"/>
    <w:rsid w:val="00CC7F85"/>
    <w:rsid w:val="00CD54AB"/>
    <w:rsid w:val="00CE4F07"/>
    <w:rsid w:val="00D004FB"/>
    <w:rsid w:val="00D013E7"/>
    <w:rsid w:val="00D03F85"/>
    <w:rsid w:val="00D07DF1"/>
    <w:rsid w:val="00D154EB"/>
    <w:rsid w:val="00D2072E"/>
    <w:rsid w:val="00D31D50"/>
    <w:rsid w:val="00D363BA"/>
    <w:rsid w:val="00D45B0E"/>
    <w:rsid w:val="00D56F8B"/>
    <w:rsid w:val="00D577E4"/>
    <w:rsid w:val="00D60AEB"/>
    <w:rsid w:val="00D8786C"/>
    <w:rsid w:val="00DA5F93"/>
    <w:rsid w:val="00DB3856"/>
    <w:rsid w:val="00DB6947"/>
    <w:rsid w:val="00DB7EDC"/>
    <w:rsid w:val="00DC2D1C"/>
    <w:rsid w:val="00DC3714"/>
    <w:rsid w:val="00DC4284"/>
    <w:rsid w:val="00DC7F46"/>
    <w:rsid w:val="00DD109B"/>
    <w:rsid w:val="00DD7DAB"/>
    <w:rsid w:val="00DF3BF0"/>
    <w:rsid w:val="00E127A1"/>
    <w:rsid w:val="00E21417"/>
    <w:rsid w:val="00E27839"/>
    <w:rsid w:val="00E30C5D"/>
    <w:rsid w:val="00E33152"/>
    <w:rsid w:val="00E34339"/>
    <w:rsid w:val="00E353FD"/>
    <w:rsid w:val="00E3705C"/>
    <w:rsid w:val="00E435B1"/>
    <w:rsid w:val="00E55D2E"/>
    <w:rsid w:val="00E5770C"/>
    <w:rsid w:val="00E662FC"/>
    <w:rsid w:val="00E7208F"/>
    <w:rsid w:val="00E73CBA"/>
    <w:rsid w:val="00E77E9E"/>
    <w:rsid w:val="00F00415"/>
    <w:rsid w:val="00F16ACD"/>
    <w:rsid w:val="00F20F27"/>
    <w:rsid w:val="00F26D66"/>
    <w:rsid w:val="00F37D0B"/>
    <w:rsid w:val="00F5454B"/>
    <w:rsid w:val="00F54D71"/>
    <w:rsid w:val="00F5600E"/>
    <w:rsid w:val="00F67B4A"/>
    <w:rsid w:val="00F725D7"/>
    <w:rsid w:val="00F810A3"/>
    <w:rsid w:val="00F93C1B"/>
    <w:rsid w:val="00FA3EF3"/>
    <w:rsid w:val="00FA7937"/>
    <w:rsid w:val="00FB1EB6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4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4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4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43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43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438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936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No Spacing"/>
    <w:uiPriority w:val="1"/>
    <w:qFormat/>
    <w:rsid w:val="00CD54AB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8">
    <w:name w:val="Placeholder Text"/>
    <w:basedOn w:val="a0"/>
    <w:uiPriority w:val="99"/>
    <w:semiHidden/>
    <w:rsid w:val="00DC7F46"/>
    <w:rPr>
      <w:color w:val="808080"/>
    </w:rPr>
  </w:style>
  <w:style w:type="paragraph" w:styleId="a9">
    <w:name w:val="List Paragraph"/>
    <w:basedOn w:val="a"/>
    <w:uiPriority w:val="34"/>
    <w:qFormat/>
    <w:rsid w:val="00B632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588">
          <w:marLeft w:val="72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589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531">
          <w:marLeft w:val="72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183</cp:revision>
  <dcterms:created xsi:type="dcterms:W3CDTF">2008-09-11T17:20:00Z</dcterms:created>
  <dcterms:modified xsi:type="dcterms:W3CDTF">2015-12-10T06:50:00Z</dcterms:modified>
</cp:coreProperties>
</file>