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B" w:rsidRDefault="0030073B" w:rsidP="00A40348">
      <w:pPr>
        <w:spacing w:beforeLines="150" w:before="468" w:after="0" w:line="276" w:lineRule="auto"/>
        <w:jc w:val="center"/>
        <w:rPr>
          <w:rFonts w:ascii="楷体_GB2312" w:eastAsia="楷体_GB2312" w:hAnsi="宋体"/>
          <w:b/>
          <w:sz w:val="30"/>
          <w:szCs w:val="30"/>
        </w:rPr>
      </w:pPr>
      <w:r w:rsidRPr="007F2575">
        <w:rPr>
          <w:rFonts w:ascii="Times New Roman" w:eastAsia="楷体_GB2312" w:hAnsi="Times New Roman" w:cs="Times New Roman"/>
          <w:b/>
          <w:sz w:val="30"/>
          <w:szCs w:val="30"/>
        </w:rPr>
        <w:t>2015</w:t>
      </w:r>
      <w:r w:rsidRPr="0030073B">
        <w:rPr>
          <w:rFonts w:ascii="楷体_GB2312" w:eastAsia="楷体_GB2312" w:hAnsi="宋体" w:hint="eastAsia"/>
          <w:b/>
          <w:sz w:val="30"/>
          <w:szCs w:val="30"/>
        </w:rPr>
        <w:t>年西北农林科技大学青年教师讲课比赛</w:t>
      </w:r>
    </w:p>
    <w:p w:rsidR="0030073B" w:rsidRPr="0030073B" w:rsidRDefault="00BC6383" w:rsidP="00A40348">
      <w:pPr>
        <w:spacing w:beforeLines="50" w:before="156" w:after="0" w:line="276" w:lineRule="auto"/>
        <w:jc w:val="center"/>
        <w:rPr>
          <w:rFonts w:ascii="楷体_GB2312" w:eastAsia="楷体_GB2312" w:hAnsi="宋体"/>
          <w:b/>
          <w:sz w:val="30"/>
          <w:szCs w:val="30"/>
        </w:rPr>
      </w:pPr>
      <w:r>
        <w:rPr>
          <w:rFonts w:ascii="楷体_GB2312" w:eastAsia="楷体_GB2312" w:hAnsi="宋体" w:hint="eastAsia"/>
          <w:b/>
          <w:sz w:val="30"/>
          <w:szCs w:val="30"/>
        </w:rPr>
        <w:t>教学</w:t>
      </w:r>
      <w:r w:rsidR="0030073B">
        <w:rPr>
          <w:rFonts w:ascii="楷体_GB2312" w:eastAsia="楷体_GB2312" w:hAnsi="宋体" w:hint="eastAsia"/>
          <w:b/>
          <w:sz w:val="30"/>
          <w:szCs w:val="30"/>
        </w:rPr>
        <w:t>设计</w:t>
      </w:r>
    </w:p>
    <w:p w:rsidR="00CE4F07" w:rsidRPr="002E71D4" w:rsidRDefault="00CE4F07" w:rsidP="00B715F0">
      <w:pPr>
        <w:spacing w:after="0" w:line="276" w:lineRule="auto"/>
        <w:jc w:val="both"/>
        <w:rPr>
          <w:rFonts w:ascii="楷体_GB2312" w:eastAsia="楷体_GB2312" w:hAnsi="宋体"/>
          <w:sz w:val="28"/>
          <w:szCs w:val="28"/>
        </w:rPr>
      </w:pPr>
      <w:r w:rsidRPr="00687E9D">
        <w:rPr>
          <w:rFonts w:ascii="楷体_GB2312" w:eastAsia="楷体_GB2312" w:hAnsi="宋体" w:hint="eastAsia"/>
          <w:b/>
          <w:sz w:val="28"/>
          <w:szCs w:val="28"/>
        </w:rPr>
        <w:t>教师</w:t>
      </w:r>
      <w:r>
        <w:rPr>
          <w:rFonts w:ascii="楷体_GB2312" w:eastAsia="楷体_GB2312" w:hAnsi="宋体" w:hint="eastAsia"/>
          <w:sz w:val="28"/>
          <w:szCs w:val="28"/>
        </w:rPr>
        <w:t>：理学院 李鹤</w:t>
      </w:r>
    </w:p>
    <w:p w:rsidR="00B6489D" w:rsidRPr="002E71D4" w:rsidRDefault="00B6489D" w:rsidP="00B715F0">
      <w:pPr>
        <w:spacing w:after="0" w:line="276" w:lineRule="auto"/>
        <w:jc w:val="both"/>
        <w:rPr>
          <w:rFonts w:ascii="楷体_GB2312" w:eastAsia="楷体_GB2312" w:hAnsi="宋体"/>
          <w:sz w:val="28"/>
          <w:szCs w:val="28"/>
        </w:rPr>
      </w:pPr>
      <w:r w:rsidRPr="002E71D4">
        <w:rPr>
          <w:rFonts w:ascii="楷体_GB2312" w:eastAsia="楷体_GB2312" w:hAnsi="宋体" w:hint="eastAsia"/>
          <w:b/>
          <w:sz w:val="28"/>
          <w:szCs w:val="28"/>
        </w:rPr>
        <w:t>学科</w:t>
      </w:r>
      <w:r w:rsidR="00860881">
        <w:rPr>
          <w:rFonts w:ascii="楷体_GB2312" w:eastAsia="楷体_GB2312" w:hAnsi="宋体" w:hint="eastAsia"/>
          <w:sz w:val="28"/>
          <w:szCs w:val="28"/>
        </w:rPr>
        <w:t>：</w:t>
      </w:r>
      <w:r>
        <w:rPr>
          <w:rFonts w:ascii="楷体_GB2312" w:eastAsia="楷体_GB2312" w:hAnsi="宋体" w:hint="eastAsia"/>
          <w:sz w:val="28"/>
          <w:szCs w:val="28"/>
        </w:rPr>
        <w:t>理科</w:t>
      </w:r>
    </w:p>
    <w:p w:rsidR="00B6489D" w:rsidRDefault="00B6489D" w:rsidP="00B715F0">
      <w:pPr>
        <w:spacing w:after="0" w:line="276" w:lineRule="auto"/>
        <w:jc w:val="both"/>
        <w:rPr>
          <w:rFonts w:ascii="楷体_GB2312" w:eastAsia="楷体_GB2312" w:hAnsi="宋体"/>
          <w:sz w:val="28"/>
          <w:szCs w:val="28"/>
        </w:rPr>
      </w:pPr>
      <w:r w:rsidRPr="002E71D4">
        <w:rPr>
          <w:rFonts w:ascii="楷体_GB2312" w:eastAsia="楷体_GB2312" w:hAnsi="宋体" w:hint="eastAsia"/>
          <w:b/>
          <w:sz w:val="28"/>
          <w:szCs w:val="28"/>
        </w:rPr>
        <w:t>专业</w:t>
      </w:r>
      <w:r w:rsidR="00860881">
        <w:rPr>
          <w:rFonts w:ascii="楷体_GB2312" w:eastAsia="楷体_GB2312" w:hAnsi="宋体" w:hint="eastAsia"/>
          <w:sz w:val="28"/>
          <w:szCs w:val="28"/>
        </w:rPr>
        <w:t>：</w:t>
      </w:r>
      <w:r w:rsidRPr="002E71D4">
        <w:rPr>
          <w:rFonts w:ascii="楷体_GB2312" w:eastAsia="楷体_GB2312" w:hAnsi="宋体" w:hint="eastAsia"/>
          <w:sz w:val="28"/>
          <w:szCs w:val="28"/>
        </w:rPr>
        <w:t>化学</w:t>
      </w:r>
    </w:p>
    <w:p w:rsidR="00687E9D" w:rsidRDefault="00B6489D" w:rsidP="00B715F0">
      <w:pPr>
        <w:spacing w:after="0" w:line="276" w:lineRule="auto"/>
        <w:jc w:val="both"/>
        <w:rPr>
          <w:rFonts w:ascii="楷体_GB2312" w:eastAsia="楷体_GB2312" w:hAnsi="宋体"/>
          <w:sz w:val="28"/>
          <w:szCs w:val="28"/>
        </w:rPr>
      </w:pPr>
      <w:r w:rsidRPr="002E71D4">
        <w:rPr>
          <w:rFonts w:ascii="楷体_GB2312" w:eastAsia="楷体_GB2312" w:hAnsi="宋体" w:hint="eastAsia"/>
          <w:b/>
          <w:sz w:val="28"/>
          <w:szCs w:val="28"/>
        </w:rPr>
        <w:t>课程</w:t>
      </w:r>
      <w:r w:rsidR="00860881">
        <w:rPr>
          <w:rFonts w:ascii="楷体_GB2312" w:eastAsia="楷体_GB2312" w:hAnsi="宋体" w:hint="eastAsia"/>
          <w:sz w:val="28"/>
          <w:szCs w:val="28"/>
        </w:rPr>
        <w:t>：</w:t>
      </w:r>
      <w:r w:rsidRPr="002E71D4">
        <w:rPr>
          <w:rFonts w:ascii="楷体_GB2312" w:eastAsia="楷体_GB2312" w:hAnsi="宋体" w:hint="eastAsia"/>
          <w:sz w:val="28"/>
          <w:szCs w:val="28"/>
        </w:rPr>
        <w:t>物理化学</w:t>
      </w:r>
    </w:p>
    <w:p w:rsidR="00E353FD" w:rsidRPr="00E353FD" w:rsidRDefault="00E353FD" w:rsidP="00B715F0">
      <w:pPr>
        <w:spacing w:after="0" w:line="276" w:lineRule="auto"/>
        <w:jc w:val="both"/>
        <w:rPr>
          <w:rFonts w:ascii="楷体_GB2312" w:eastAsia="楷体_GB2312" w:hAnsi="宋体"/>
          <w:b/>
          <w:sz w:val="28"/>
          <w:szCs w:val="28"/>
        </w:rPr>
      </w:pPr>
      <w:r w:rsidRPr="00E353FD">
        <w:rPr>
          <w:rFonts w:ascii="楷体_GB2312" w:eastAsia="楷体_GB2312" w:hAnsi="宋体" w:hint="eastAsia"/>
          <w:b/>
          <w:sz w:val="28"/>
          <w:szCs w:val="28"/>
        </w:rPr>
        <w:t>教材</w:t>
      </w:r>
      <w:r w:rsidR="00860881">
        <w:rPr>
          <w:rFonts w:ascii="楷体_GB2312" w:eastAsia="楷体_GB2312" w:hAnsi="宋体" w:hint="eastAsia"/>
          <w:sz w:val="28"/>
          <w:szCs w:val="28"/>
        </w:rPr>
        <w:t>：</w:t>
      </w:r>
      <w:r w:rsidRPr="00E353FD">
        <w:rPr>
          <w:rFonts w:ascii="楷体_GB2312" w:eastAsia="楷体_GB2312" w:hAnsi="宋体" w:hint="eastAsia"/>
          <w:sz w:val="28"/>
          <w:szCs w:val="28"/>
        </w:rPr>
        <w:t>物理化学 中国农业出版社</w:t>
      </w:r>
      <w:r>
        <w:rPr>
          <w:rFonts w:ascii="楷体_GB2312" w:eastAsia="楷体_GB2312" w:hAnsi="宋体" w:hint="eastAsia"/>
          <w:sz w:val="28"/>
          <w:szCs w:val="28"/>
        </w:rPr>
        <w:t xml:space="preserve"> </w:t>
      </w:r>
    </w:p>
    <w:p w:rsidR="008B2438" w:rsidRPr="002E71D4" w:rsidRDefault="00687E9D" w:rsidP="00B715F0">
      <w:pPr>
        <w:spacing w:after="0" w:line="276" w:lineRule="auto"/>
        <w:jc w:val="both"/>
        <w:rPr>
          <w:rFonts w:ascii="楷体_GB2312" w:eastAsia="楷体_GB2312" w:hAnsi="宋体"/>
          <w:sz w:val="28"/>
          <w:szCs w:val="28"/>
        </w:rPr>
      </w:pPr>
      <w:r w:rsidRPr="00687E9D">
        <w:rPr>
          <w:rFonts w:ascii="楷体_GB2312" w:eastAsia="楷体_GB2312" w:hAnsi="宋体" w:hint="eastAsia"/>
          <w:b/>
          <w:sz w:val="28"/>
          <w:szCs w:val="28"/>
        </w:rPr>
        <w:t>章节</w:t>
      </w:r>
      <w:r>
        <w:rPr>
          <w:rFonts w:ascii="楷体_GB2312" w:eastAsia="楷体_GB2312" w:hAnsi="宋体" w:hint="eastAsia"/>
          <w:sz w:val="28"/>
          <w:szCs w:val="28"/>
        </w:rPr>
        <w:t>：第八章</w:t>
      </w:r>
      <w:r w:rsidR="00AA1752">
        <w:rPr>
          <w:rFonts w:ascii="楷体_GB2312" w:eastAsia="楷体_GB2312" w:hAnsi="宋体" w:hint="eastAsia"/>
          <w:sz w:val="28"/>
          <w:szCs w:val="28"/>
        </w:rPr>
        <w:t xml:space="preserve"> </w:t>
      </w:r>
      <w:r>
        <w:rPr>
          <w:rFonts w:ascii="楷体_GB2312" w:eastAsia="楷体_GB2312" w:hAnsi="宋体" w:hint="eastAsia"/>
          <w:sz w:val="28"/>
          <w:szCs w:val="28"/>
        </w:rPr>
        <w:t>表面化学  第</w:t>
      </w:r>
      <w:r w:rsidR="00026B22">
        <w:rPr>
          <w:rFonts w:ascii="楷体_GB2312" w:eastAsia="楷体_GB2312" w:hAnsi="宋体" w:hint="eastAsia"/>
          <w:sz w:val="28"/>
          <w:szCs w:val="28"/>
        </w:rPr>
        <w:t>二</w:t>
      </w:r>
      <w:r>
        <w:rPr>
          <w:rFonts w:ascii="楷体_GB2312" w:eastAsia="楷体_GB2312" w:hAnsi="宋体" w:hint="eastAsia"/>
          <w:sz w:val="28"/>
          <w:szCs w:val="28"/>
        </w:rPr>
        <w:t>节</w:t>
      </w:r>
      <w:r w:rsidR="00AA1752">
        <w:rPr>
          <w:rFonts w:ascii="楷体_GB2312" w:eastAsia="楷体_GB2312" w:hAnsi="宋体" w:hint="eastAsia"/>
          <w:sz w:val="28"/>
          <w:szCs w:val="28"/>
        </w:rPr>
        <w:t xml:space="preserve"> </w:t>
      </w:r>
      <w:r w:rsidR="00026B22">
        <w:rPr>
          <w:rFonts w:ascii="楷体_GB2312" w:eastAsia="楷体_GB2312" w:hAnsi="宋体" w:hint="eastAsia"/>
          <w:sz w:val="28"/>
          <w:szCs w:val="28"/>
        </w:rPr>
        <w:t>弯曲液面的附加压力</w:t>
      </w:r>
    </w:p>
    <w:p w:rsidR="002A322F" w:rsidRPr="002A322F" w:rsidRDefault="00F810A3" w:rsidP="00B715F0">
      <w:pPr>
        <w:spacing w:after="0" w:line="276" w:lineRule="auto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适</w:t>
      </w:r>
      <w:r w:rsidR="00585103">
        <w:rPr>
          <w:rFonts w:ascii="楷体_GB2312" w:eastAsia="楷体_GB2312" w:hAnsi="宋体" w:hint="eastAsia"/>
          <w:b/>
          <w:sz w:val="28"/>
          <w:szCs w:val="28"/>
        </w:rPr>
        <w:t>用</w:t>
      </w:r>
      <w:r w:rsidR="00B6489D" w:rsidRPr="002E71D4">
        <w:rPr>
          <w:rFonts w:ascii="楷体_GB2312" w:eastAsia="楷体_GB2312" w:hAnsi="宋体" w:hint="eastAsia"/>
          <w:b/>
          <w:sz w:val="28"/>
          <w:szCs w:val="28"/>
        </w:rPr>
        <w:t>对象</w:t>
      </w:r>
      <w:r w:rsidR="00B6489D" w:rsidRPr="00961232">
        <w:rPr>
          <w:rFonts w:ascii="楷体_GB2312" w:eastAsia="楷体_GB2312" w:hAnsi="宋体" w:hint="eastAsia"/>
          <w:sz w:val="28"/>
          <w:szCs w:val="28"/>
        </w:rPr>
        <w:t>：</w:t>
      </w:r>
      <w:r w:rsidR="00B6489D" w:rsidRPr="002E71D4">
        <w:rPr>
          <w:rFonts w:ascii="楷体_GB2312" w:eastAsia="楷体_GB2312" w:hAnsi="宋体" w:hint="eastAsia"/>
          <w:sz w:val="28"/>
          <w:szCs w:val="28"/>
        </w:rPr>
        <w:t>食品、林化、资环、葡酒、制药专业</w:t>
      </w:r>
      <w:r w:rsidR="00585103">
        <w:rPr>
          <w:rFonts w:ascii="楷体_GB2312" w:eastAsia="楷体_GB2312" w:hAnsi="宋体" w:hint="eastAsia"/>
          <w:sz w:val="28"/>
          <w:szCs w:val="28"/>
        </w:rPr>
        <w:t>本科</w:t>
      </w:r>
      <w:r w:rsidR="00B6489D">
        <w:rPr>
          <w:rFonts w:ascii="楷体_GB2312" w:eastAsia="楷体_GB2312" w:hAnsi="宋体" w:hint="eastAsia"/>
          <w:sz w:val="28"/>
          <w:szCs w:val="28"/>
        </w:rPr>
        <w:t>学生</w:t>
      </w:r>
    </w:p>
    <w:p w:rsidR="008B2438" w:rsidRPr="00E96810" w:rsidRDefault="00C106DD" w:rsidP="00B715F0">
      <w:pPr>
        <w:spacing w:beforeLines="50" w:before="156" w:afterLines="50" w:after="156" w:line="276" w:lineRule="auto"/>
        <w:jc w:val="both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一、</w:t>
      </w:r>
      <w:r w:rsidR="008B2438" w:rsidRPr="00E96810">
        <w:rPr>
          <w:rFonts w:ascii="楷体_GB2312" w:eastAsia="楷体_GB2312" w:hAnsi="宋体" w:hint="eastAsia"/>
          <w:b/>
          <w:sz w:val="28"/>
          <w:szCs w:val="28"/>
        </w:rPr>
        <w:t>授课题目</w:t>
      </w:r>
    </w:p>
    <w:p w:rsidR="0084274C" w:rsidRPr="002E71D4" w:rsidRDefault="00026B22" w:rsidP="00B715F0">
      <w:pPr>
        <w:spacing w:after="0" w:line="276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 w:hint="eastAsia"/>
          <w:sz w:val="28"/>
          <w:szCs w:val="28"/>
        </w:rPr>
        <w:t>弯曲液面的附加压力</w:t>
      </w:r>
    </w:p>
    <w:p w:rsidR="008B2438" w:rsidRPr="00E96810" w:rsidRDefault="00C106DD" w:rsidP="00B715F0">
      <w:pPr>
        <w:spacing w:beforeLines="50" w:before="156" w:afterLines="50" w:after="156" w:line="276" w:lineRule="auto"/>
        <w:jc w:val="both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二、</w:t>
      </w:r>
      <w:r w:rsidR="008B2438" w:rsidRPr="00E96810">
        <w:rPr>
          <w:rFonts w:ascii="楷体_GB2312" w:eastAsia="楷体_GB2312" w:hAnsi="宋体" w:hint="eastAsia"/>
          <w:b/>
          <w:sz w:val="28"/>
          <w:szCs w:val="28"/>
        </w:rPr>
        <w:t>教学目的</w:t>
      </w:r>
    </w:p>
    <w:p w:rsidR="00A65991" w:rsidRDefault="00C106DD" w:rsidP="0094665A">
      <w:pPr>
        <w:spacing w:after="0" w:line="276" w:lineRule="auto"/>
        <w:ind w:firstLineChars="200" w:firstLine="560"/>
        <w:jc w:val="both"/>
        <w:rPr>
          <w:rFonts w:ascii="Times New Roman" w:eastAsia="楷体_GB2312" w:hAnsi="Times New Roman" w:cs="Times New Roman"/>
          <w:sz w:val="28"/>
          <w:szCs w:val="28"/>
        </w:rPr>
      </w:pPr>
      <w:r w:rsidRPr="00CE4F07">
        <w:rPr>
          <w:rFonts w:ascii="Times New Roman" w:eastAsia="楷体_GB2312" w:hAnsi="Times New Roman" w:cs="Times New Roman"/>
          <w:sz w:val="28"/>
          <w:szCs w:val="28"/>
        </w:rPr>
        <w:t>1.</w:t>
      </w:r>
      <w:r w:rsidR="00CE4F07">
        <w:rPr>
          <w:rFonts w:ascii="Times New Roman" w:eastAsia="楷体_GB2312" w:hAnsi="Times New Roman" w:cs="Times New Roman" w:hint="eastAsia"/>
          <w:sz w:val="28"/>
          <w:szCs w:val="28"/>
        </w:rPr>
        <w:t xml:space="preserve"> </w:t>
      </w:r>
      <w:r w:rsidR="008B2438" w:rsidRPr="00CE4F07">
        <w:rPr>
          <w:rFonts w:ascii="Times New Roman" w:eastAsia="楷体_GB2312" w:hAnsi="Times New Roman" w:cs="Times New Roman"/>
          <w:sz w:val="28"/>
          <w:szCs w:val="28"/>
        </w:rPr>
        <w:t>了解</w:t>
      </w:r>
      <w:r w:rsidR="00DC3714">
        <w:rPr>
          <w:rFonts w:ascii="Times New Roman" w:eastAsia="楷体_GB2312" w:hAnsi="Times New Roman" w:cs="Times New Roman" w:hint="eastAsia"/>
          <w:sz w:val="28"/>
          <w:szCs w:val="28"/>
        </w:rPr>
        <w:t>弯曲液面产生附加压力的原因。</w:t>
      </w:r>
    </w:p>
    <w:p w:rsidR="00C106DD" w:rsidRPr="00CE4F07" w:rsidRDefault="00A65991" w:rsidP="0094665A">
      <w:pPr>
        <w:spacing w:after="0" w:line="276" w:lineRule="auto"/>
        <w:ind w:firstLineChars="200" w:firstLine="560"/>
        <w:jc w:val="both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sz w:val="28"/>
          <w:szCs w:val="28"/>
        </w:rPr>
        <w:t xml:space="preserve">2. 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掌握</w:t>
      </w:r>
      <w:r w:rsidR="00DC3714">
        <w:rPr>
          <w:rFonts w:ascii="Times New Roman" w:eastAsia="楷体_GB2312" w:hAnsi="Times New Roman" w:cs="Times New Roman" w:hint="eastAsia"/>
          <w:sz w:val="28"/>
          <w:szCs w:val="28"/>
        </w:rPr>
        <w:t>Laplace</w:t>
      </w:r>
      <w:r w:rsidR="00DC3714">
        <w:rPr>
          <w:rFonts w:ascii="Times New Roman" w:eastAsia="楷体_GB2312" w:hAnsi="Times New Roman" w:cs="Times New Roman" w:hint="eastAsia"/>
          <w:sz w:val="28"/>
          <w:szCs w:val="28"/>
        </w:rPr>
        <w:t>公式，能用该公式说明附加压力与表面张力及曲率的关系。</w:t>
      </w:r>
    </w:p>
    <w:p w:rsidR="00C106DD" w:rsidRPr="00CE4F07" w:rsidRDefault="00A65991" w:rsidP="0094665A">
      <w:pPr>
        <w:spacing w:after="0" w:line="276" w:lineRule="auto"/>
        <w:ind w:firstLineChars="200" w:firstLine="560"/>
        <w:jc w:val="both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sz w:val="28"/>
          <w:szCs w:val="28"/>
        </w:rPr>
        <w:t>3</w:t>
      </w:r>
      <w:r w:rsidR="00C106DD" w:rsidRPr="00CE4F07">
        <w:rPr>
          <w:rFonts w:ascii="Times New Roman" w:eastAsia="楷体_GB2312" w:hAnsi="Times New Roman" w:cs="Times New Roman"/>
          <w:sz w:val="28"/>
          <w:szCs w:val="28"/>
        </w:rPr>
        <w:t>.</w:t>
      </w:r>
      <w:r w:rsidR="00CE4F07">
        <w:rPr>
          <w:rFonts w:ascii="Times New Roman" w:eastAsia="楷体_GB2312" w:hAnsi="Times New Roman" w:cs="Times New Roman" w:hint="eastAsia"/>
          <w:sz w:val="28"/>
          <w:szCs w:val="28"/>
        </w:rPr>
        <w:t xml:space="preserve"> </w:t>
      </w:r>
      <w:r w:rsidR="00DC3714">
        <w:rPr>
          <w:rFonts w:ascii="Times New Roman" w:eastAsia="楷体_GB2312" w:hAnsi="Times New Roman" w:cs="Times New Roman" w:hint="eastAsia"/>
          <w:sz w:val="28"/>
          <w:szCs w:val="28"/>
        </w:rPr>
        <w:t>能利用弯曲液面的附加压力解释多种现象</w:t>
      </w:r>
      <w:r w:rsidR="00DC3714">
        <w:rPr>
          <w:rFonts w:ascii="Times New Roman" w:eastAsia="楷体_GB2312" w:hAnsi="Times New Roman" w:cs="Times New Roman" w:hint="eastAsia"/>
          <w:sz w:val="28"/>
          <w:szCs w:val="28"/>
        </w:rPr>
        <w:t>(</w:t>
      </w:r>
      <w:r w:rsidR="00DC3714">
        <w:rPr>
          <w:rFonts w:ascii="Times New Roman" w:eastAsia="楷体_GB2312" w:hAnsi="Times New Roman" w:cs="Times New Roman" w:hint="eastAsia"/>
          <w:sz w:val="28"/>
          <w:szCs w:val="28"/>
        </w:rPr>
        <w:t>毛细现象、锄地等</w:t>
      </w:r>
      <w:r w:rsidR="00DC3714">
        <w:rPr>
          <w:rFonts w:ascii="Times New Roman" w:eastAsia="楷体_GB2312" w:hAnsi="Times New Roman" w:cs="Times New Roman" w:hint="eastAsia"/>
          <w:sz w:val="28"/>
          <w:szCs w:val="28"/>
        </w:rPr>
        <w:t>)</w:t>
      </w:r>
      <w:r w:rsidR="00DC3714">
        <w:rPr>
          <w:rFonts w:ascii="Times New Roman" w:eastAsia="楷体_GB2312" w:hAnsi="Times New Roman" w:cs="Times New Roman" w:hint="eastAsia"/>
          <w:sz w:val="28"/>
          <w:szCs w:val="28"/>
        </w:rPr>
        <w:t>。</w:t>
      </w:r>
    </w:p>
    <w:p w:rsidR="008B2438" w:rsidRDefault="00C106DD" w:rsidP="00B715F0">
      <w:pPr>
        <w:spacing w:beforeLines="50" w:before="156" w:afterLines="50" w:after="156" w:line="276" w:lineRule="auto"/>
        <w:jc w:val="both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三、</w:t>
      </w:r>
      <w:r w:rsidR="008B2438" w:rsidRPr="00E96810">
        <w:rPr>
          <w:rFonts w:ascii="楷体_GB2312" w:eastAsia="楷体_GB2312" w:hAnsi="宋体" w:hint="eastAsia"/>
          <w:b/>
          <w:sz w:val="28"/>
          <w:szCs w:val="28"/>
        </w:rPr>
        <w:t>教学思想</w:t>
      </w:r>
    </w:p>
    <w:p w:rsidR="00315FA7" w:rsidRDefault="008B2438" w:rsidP="0094665A">
      <w:pPr>
        <w:spacing w:after="0" w:line="276" w:lineRule="auto"/>
        <w:ind w:firstLineChars="200" w:firstLine="560"/>
        <w:jc w:val="both"/>
        <w:rPr>
          <w:rFonts w:ascii="Times New Roman" w:eastAsia="楷体_GB2312" w:hAnsi="Times New Roman" w:cs="Times New Roman"/>
          <w:sz w:val="28"/>
          <w:szCs w:val="28"/>
        </w:rPr>
      </w:pPr>
      <w:r w:rsidRPr="00C85B06">
        <w:rPr>
          <w:rFonts w:ascii="楷体_GB2312" w:eastAsia="楷体_GB2312" w:hAnsi="宋体" w:hint="eastAsia"/>
          <w:sz w:val="28"/>
          <w:szCs w:val="28"/>
        </w:rPr>
        <w:t>首先，</w:t>
      </w:r>
      <w:r w:rsidR="00205A5E">
        <w:rPr>
          <w:rFonts w:ascii="楷体_GB2312" w:eastAsia="楷体_GB2312" w:hAnsi="宋体" w:hint="eastAsia"/>
          <w:sz w:val="28"/>
          <w:szCs w:val="28"/>
        </w:rPr>
        <w:t>展示</w:t>
      </w:r>
      <w:r w:rsidR="005036F9">
        <w:rPr>
          <w:rFonts w:ascii="楷体_GB2312" w:eastAsia="楷体_GB2312" w:hAnsi="宋体" w:hint="eastAsia"/>
          <w:sz w:val="28"/>
          <w:szCs w:val="28"/>
        </w:rPr>
        <w:t>“彩虹线的制作图片”</w:t>
      </w:r>
      <w:r w:rsidR="00205A5E">
        <w:rPr>
          <w:rFonts w:ascii="楷体_GB2312" w:eastAsia="楷体_GB2312" w:hAnsi="宋体" w:hint="eastAsia"/>
          <w:sz w:val="28"/>
          <w:szCs w:val="28"/>
        </w:rPr>
        <w:t>，</w:t>
      </w:r>
      <w:r w:rsidR="003210A0">
        <w:rPr>
          <w:rFonts w:ascii="楷体_GB2312" w:eastAsia="楷体_GB2312" w:hAnsi="宋体" w:hint="eastAsia"/>
          <w:sz w:val="28"/>
          <w:szCs w:val="28"/>
        </w:rPr>
        <w:t>提出</w:t>
      </w:r>
      <w:r w:rsidRPr="00C85B06">
        <w:rPr>
          <w:rFonts w:ascii="楷体_GB2312" w:eastAsia="楷体_GB2312" w:hAnsi="宋体" w:hint="eastAsia"/>
          <w:sz w:val="28"/>
          <w:szCs w:val="28"/>
        </w:rPr>
        <w:t>问题</w:t>
      </w:r>
      <w:r w:rsidR="00205A5E">
        <w:rPr>
          <w:rFonts w:ascii="楷体_GB2312" w:eastAsia="楷体_GB2312" w:hAnsi="宋体" w:hint="eastAsia"/>
          <w:sz w:val="28"/>
          <w:szCs w:val="28"/>
        </w:rPr>
        <w:t>“</w:t>
      </w:r>
      <w:r w:rsidR="005036F9">
        <w:rPr>
          <w:rFonts w:ascii="楷体_GB2312" w:eastAsia="楷体_GB2312" w:hAnsi="宋体" w:hint="eastAsia"/>
          <w:sz w:val="28"/>
          <w:szCs w:val="28"/>
        </w:rPr>
        <w:t>彩虹线的制作原理是什么</w:t>
      </w:r>
      <w:r w:rsidR="00205A5E">
        <w:rPr>
          <w:rFonts w:ascii="楷体_GB2312" w:eastAsia="楷体_GB2312" w:hAnsi="宋体" w:hint="eastAsia"/>
          <w:sz w:val="28"/>
          <w:szCs w:val="28"/>
        </w:rPr>
        <w:t>”</w:t>
      </w:r>
      <w:r w:rsidRPr="00C85B06">
        <w:rPr>
          <w:rFonts w:ascii="楷体_GB2312" w:eastAsia="楷体_GB2312" w:hAnsi="宋体" w:hint="eastAsia"/>
          <w:sz w:val="28"/>
          <w:szCs w:val="28"/>
        </w:rPr>
        <w:t>，引入本次课程的教学内容。其次，</w:t>
      </w:r>
      <w:r w:rsidR="005036F9">
        <w:rPr>
          <w:rFonts w:ascii="楷体_GB2312" w:eastAsia="楷体_GB2312" w:hAnsi="宋体" w:hint="eastAsia"/>
          <w:sz w:val="28"/>
          <w:szCs w:val="28"/>
        </w:rPr>
        <w:t>引导学生分析表面张力的存在对不同液面(</w:t>
      </w:r>
      <w:r w:rsidR="008D238B">
        <w:rPr>
          <w:rFonts w:ascii="楷体_GB2312" w:eastAsia="楷体_GB2312" w:hAnsi="宋体" w:hint="eastAsia"/>
          <w:sz w:val="28"/>
          <w:szCs w:val="28"/>
        </w:rPr>
        <w:t>水</w:t>
      </w:r>
      <w:r w:rsidR="005036F9">
        <w:rPr>
          <w:rFonts w:ascii="楷体_GB2312" w:eastAsia="楷体_GB2312" w:hAnsi="宋体" w:hint="eastAsia"/>
          <w:sz w:val="28"/>
          <w:szCs w:val="28"/>
        </w:rPr>
        <w:t>平面、</w:t>
      </w:r>
      <w:proofErr w:type="gramStart"/>
      <w:r w:rsidR="005036F9">
        <w:rPr>
          <w:rFonts w:ascii="楷体_GB2312" w:eastAsia="楷体_GB2312" w:hAnsi="宋体" w:hint="eastAsia"/>
          <w:sz w:val="28"/>
          <w:szCs w:val="28"/>
        </w:rPr>
        <w:t>凹</w:t>
      </w:r>
      <w:proofErr w:type="gramEnd"/>
      <w:r w:rsidR="008D238B">
        <w:rPr>
          <w:rFonts w:ascii="楷体_GB2312" w:eastAsia="楷体_GB2312" w:hAnsi="宋体" w:cs="宋体" w:hint="eastAsia"/>
          <w:sz w:val="28"/>
          <w:szCs w:val="28"/>
        </w:rPr>
        <w:t>液</w:t>
      </w:r>
      <w:r w:rsidR="005036F9">
        <w:rPr>
          <w:rFonts w:ascii="楷体_GB2312" w:eastAsia="楷体_GB2312" w:hAnsi="宋体" w:hint="eastAsia"/>
          <w:sz w:val="28"/>
          <w:szCs w:val="28"/>
        </w:rPr>
        <w:t>面、</w:t>
      </w:r>
      <w:proofErr w:type="gramStart"/>
      <w:r w:rsidR="005036F9">
        <w:rPr>
          <w:rFonts w:ascii="楷体_GB2312" w:eastAsia="楷体_GB2312" w:hAnsi="宋体" w:hint="eastAsia"/>
          <w:sz w:val="28"/>
          <w:szCs w:val="28"/>
        </w:rPr>
        <w:t>凸</w:t>
      </w:r>
      <w:proofErr w:type="gramEnd"/>
      <w:r w:rsidR="008D238B">
        <w:rPr>
          <w:rFonts w:ascii="楷体_GB2312" w:eastAsia="楷体_GB2312" w:hAnsi="宋体" w:cs="宋体" w:hint="eastAsia"/>
          <w:sz w:val="28"/>
          <w:szCs w:val="28"/>
        </w:rPr>
        <w:t>液</w:t>
      </w:r>
      <w:r w:rsidR="005036F9">
        <w:rPr>
          <w:rFonts w:ascii="楷体_GB2312" w:eastAsia="楷体_GB2312" w:hAnsi="宋体" w:hint="eastAsia"/>
          <w:sz w:val="28"/>
          <w:szCs w:val="28"/>
        </w:rPr>
        <w:t>面)的影响,得到结论</w:t>
      </w:r>
      <w:r w:rsidR="00FA3EF3">
        <w:rPr>
          <w:rFonts w:ascii="楷体_GB2312" w:eastAsia="楷体_GB2312" w:hAnsi="宋体" w:hint="eastAsia"/>
          <w:sz w:val="28"/>
          <w:szCs w:val="28"/>
        </w:rPr>
        <w:t>“弯曲液面因表面张力的作用而产生附加压力”</w:t>
      </w:r>
      <w:r w:rsidR="00315FA7">
        <w:rPr>
          <w:rFonts w:ascii="楷体_GB2312" w:eastAsia="楷体_GB2312" w:hAnsi="宋体" w:hint="eastAsia"/>
          <w:sz w:val="28"/>
          <w:szCs w:val="28"/>
        </w:rPr>
        <w:t>，总结不同液面的附加压力的方向</w:t>
      </w:r>
      <w:r w:rsidR="005036F9">
        <w:rPr>
          <w:rFonts w:ascii="楷体_GB2312" w:eastAsia="楷体_GB2312" w:hAnsi="宋体" w:hint="eastAsia"/>
          <w:sz w:val="28"/>
          <w:szCs w:val="28"/>
        </w:rPr>
        <w:t>。</w:t>
      </w:r>
      <w:r w:rsidR="00315FA7">
        <w:rPr>
          <w:rFonts w:ascii="楷体_GB2312" w:eastAsia="楷体_GB2312" w:hAnsi="宋体" w:hint="eastAsia"/>
          <w:sz w:val="28"/>
          <w:szCs w:val="28"/>
        </w:rPr>
        <w:t>分析附加压力产生的结果。推导</w:t>
      </w:r>
      <w:r w:rsidR="00315FA7">
        <w:rPr>
          <w:rFonts w:ascii="Times New Roman" w:eastAsia="楷体_GB2312" w:hAnsi="Times New Roman" w:cs="Times New Roman" w:hint="eastAsia"/>
          <w:sz w:val="28"/>
          <w:szCs w:val="28"/>
        </w:rPr>
        <w:t>附加压力与表面张力及曲率的关系</w:t>
      </w:r>
      <w:r w:rsidR="00422C6B">
        <w:rPr>
          <w:rFonts w:ascii="Times New Roman" w:eastAsia="楷体_GB2312" w:hAnsi="Times New Roman" w:cs="Times New Roman"/>
          <w:sz w:val="28"/>
          <w:szCs w:val="28"/>
        </w:rPr>
        <w:t>―</w:t>
      </w:r>
      <w:r w:rsidR="00315FA7">
        <w:rPr>
          <w:rFonts w:ascii="Times New Roman" w:eastAsia="楷体_GB2312" w:hAnsi="Times New Roman" w:cs="Times New Roman" w:hint="eastAsia"/>
          <w:sz w:val="28"/>
          <w:szCs w:val="28"/>
        </w:rPr>
        <w:t>Laplace</w:t>
      </w:r>
      <w:r w:rsidR="00315FA7">
        <w:rPr>
          <w:rFonts w:ascii="Times New Roman" w:eastAsia="楷体_GB2312" w:hAnsi="Times New Roman" w:cs="Times New Roman" w:hint="eastAsia"/>
          <w:sz w:val="28"/>
          <w:szCs w:val="28"/>
        </w:rPr>
        <w:t>公式。最后利用</w:t>
      </w:r>
      <w:r w:rsidR="00743815">
        <w:rPr>
          <w:rFonts w:ascii="Times New Roman" w:eastAsia="楷体_GB2312" w:hAnsi="Times New Roman" w:cs="Times New Roman" w:hint="eastAsia"/>
          <w:sz w:val="28"/>
          <w:szCs w:val="28"/>
        </w:rPr>
        <w:t>附加压力回答问题</w:t>
      </w:r>
      <w:r w:rsidR="00743815">
        <w:rPr>
          <w:rFonts w:ascii="楷体_GB2312" w:eastAsia="楷体_GB2312" w:hAnsi="宋体" w:hint="eastAsia"/>
          <w:sz w:val="28"/>
          <w:szCs w:val="28"/>
        </w:rPr>
        <w:t>“彩虹线的制作原理”，并列举</w:t>
      </w:r>
      <w:r w:rsidR="00743815">
        <w:rPr>
          <w:rFonts w:ascii="Times New Roman" w:eastAsia="楷体_GB2312" w:hAnsi="Times New Roman" w:cs="Times New Roman" w:hint="eastAsia"/>
          <w:sz w:val="28"/>
          <w:szCs w:val="28"/>
        </w:rPr>
        <w:t>附加压力的一些应用。</w:t>
      </w:r>
    </w:p>
    <w:p w:rsidR="008B2438" w:rsidRDefault="00C106DD" w:rsidP="00B715F0">
      <w:pPr>
        <w:spacing w:beforeLines="50" w:before="156" w:afterLines="50" w:after="156" w:line="276" w:lineRule="auto"/>
        <w:jc w:val="both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四、</w:t>
      </w:r>
      <w:r w:rsidR="008B2438" w:rsidRPr="00E96810">
        <w:rPr>
          <w:rFonts w:ascii="楷体_GB2312" w:eastAsia="楷体_GB2312" w:hAnsi="宋体" w:hint="eastAsia"/>
          <w:b/>
          <w:sz w:val="28"/>
          <w:szCs w:val="28"/>
        </w:rPr>
        <w:t>教学分析</w:t>
      </w:r>
    </w:p>
    <w:p w:rsidR="00E77E9E" w:rsidRPr="00E77E9E" w:rsidRDefault="00E77E9E" w:rsidP="00027251">
      <w:pPr>
        <w:spacing w:after="0" w:line="276" w:lineRule="auto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lastRenderedPageBreak/>
        <w:t xml:space="preserve">   </w:t>
      </w:r>
      <w:r w:rsidRPr="00E77E9E">
        <w:rPr>
          <w:rFonts w:ascii="楷体_GB2312" w:eastAsia="楷体_GB2312" w:hAnsi="宋体" w:hint="eastAsia"/>
          <w:sz w:val="28"/>
          <w:szCs w:val="28"/>
        </w:rPr>
        <w:t xml:space="preserve"> </w:t>
      </w:r>
      <w:r w:rsidR="00B6278B">
        <w:rPr>
          <w:rFonts w:ascii="楷体_GB2312" w:eastAsia="楷体_GB2312" w:hAnsi="宋体" w:hint="eastAsia"/>
          <w:sz w:val="28"/>
          <w:szCs w:val="28"/>
        </w:rPr>
        <w:t>弯曲液面的附加压力是弯曲液面的一个重要的性质，</w:t>
      </w:r>
      <w:r w:rsidR="003B4B93">
        <w:rPr>
          <w:rFonts w:ascii="楷体_GB2312" w:eastAsia="楷体_GB2312" w:hAnsi="宋体" w:hint="eastAsia"/>
          <w:sz w:val="28"/>
          <w:szCs w:val="28"/>
        </w:rPr>
        <w:t>主要</w:t>
      </w:r>
      <w:r w:rsidR="00DF3BF0">
        <w:rPr>
          <w:rFonts w:ascii="楷体_GB2312" w:eastAsia="楷体_GB2312" w:hAnsi="宋体" w:hint="eastAsia"/>
          <w:sz w:val="28"/>
          <w:szCs w:val="28"/>
        </w:rPr>
        <w:t>教学</w:t>
      </w:r>
      <w:r w:rsidR="003B4B93">
        <w:rPr>
          <w:rFonts w:ascii="楷体_GB2312" w:eastAsia="楷体_GB2312" w:hAnsi="宋体" w:hint="eastAsia"/>
          <w:sz w:val="28"/>
          <w:szCs w:val="28"/>
        </w:rPr>
        <w:t>内容</w:t>
      </w:r>
      <w:r w:rsidR="00DF3BF0">
        <w:rPr>
          <w:rFonts w:ascii="楷体_GB2312" w:eastAsia="楷体_GB2312" w:hAnsi="宋体" w:hint="eastAsia"/>
          <w:sz w:val="28"/>
          <w:szCs w:val="28"/>
        </w:rPr>
        <w:t>包括</w:t>
      </w:r>
      <w:r w:rsidR="00B6278B">
        <w:rPr>
          <w:rFonts w:ascii="楷体_GB2312" w:eastAsia="楷体_GB2312" w:hAnsi="宋体" w:hint="eastAsia"/>
          <w:sz w:val="28"/>
          <w:szCs w:val="28"/>
        </w:rPr>
        <w:t>弯曲液面的附加压力是怎样产生的；附加压力的方向</w:t>
      </w:r>
      <w:r w:rsidR="003B4B93" w:rsidRPr="00E77E9E">
        <w:rPr>
          <w:rFonts w:ascii="楷体_GB2312" w:eastAsia="楷体_GB2312" w:hAnsi="宋体" w:hint="eastAsia"/>
          <w:sz w:val="28"/>
          <w:szCs w:val="28"/>
        </w:rPr>
        <w:t>和</w:t>
      </w:r>
      <w:r w:rsidR="00B6278B">
        <w:rPr>
          <w:rFonts w:ascii="楷体_GB2312" w:eastAsia="楷体_GB2312" w:hAnsi="宋体" w:hint="eastAsia"/>
          <w:sz w:val="28"/>
          <w:szCs w:val="28"/>
        </w:rPr>
        <w:t>附加压力的大小；毛细现象产生的原因；以及附加压力的一些应用实例。</w:t>
      </w:r>
      <w:r w:rsidR="003B4B93">
        <w:rPr>
          <w:rFonts w:ascii="楷体_GB2312" w:eastAsia="楷体_GB2312" w:hAnsi="宋体" w:hint="eastAsia"/>
          <w:sz w:val="28"/>
          <w:szCs w:val="28"/>
        </w:rPr>
        <w:t>教学基本思路：</w:t>
      </w:r>
      <w:r w:rsidR="0081054D">
        <w:rPr>
          <w:rFonts w:ascii="楷体_GB2312" w:eastAsia="楷体_GB2312" w:hAnsi="宋体" w:hint="eastAsia"/>
          <w:sz w:val="28"/>
          <w:szCs w:val="28"/>
        </w:rPr>
        <w:t>表面张力的存在对不同液面(</w:t>
      </w:r>
      <w:r w:rsidR="008D238B">
        <w:rPr>
          <w:rFonts w:ascii="楷体_GB2312" w:eastAsia="楷体_GB2312" w:hAnsi="宋体" w:hint="eastAsia"/>
          <w:sz w:val="28"/>
          <w:szCs w:val="28"/>
        </w:rPr>
        <w:t>水</w:t>
      </w:r>
      <w:r w:rsidR="0081054D">
        <w:rPr>
          <w:rFonts w:ascii="楷体_GB2312" w:eastAsia="楷体_GB2312" w:hAnsi="宋体" w:hint="eastAsia"/>
          <w:sz w:val="28"/>
          <w:szCs w:val="28"/>
        </w:rPr>
        <w:t>平面、</w:t>
      </w:r>
      <w:proofErr w:type="gramStart"/>
      <w:r w:rsidR="0081054D">
        <w:rPr>
          <w:rFonts w:ascii="楷体_GB2312" w:eastAsia="楷体_GB2312" w:hAnsi="宋体" w:hint="eastAsia"/>
          <w:sz w:val="28"/>
          <w:szCs w:val="28"/>
        </w:rPr>
        <w:t>凹</w:t>
      </w:r>
      <w:proofErr w:type="gramEnd"/>
      <w:r w:rsidR="008D238B">
        <w:rPr>
          <w:rFonts w:ascii="楷体_GB2312" w:eastAsia="楷体_GB2312" w:hAnsi="宋体" w:cs="宋体" w:hint="eastAsia"/>
          <w:sz w:val="28"/>
          <w:szCs w:val="28"/>
        </w:rPr>
        <w:t>液</w:t>
      </w:r>
      <w:r w:rsidR="0081054D">
        <w:rPr>
          <w:rFonts w:ascii="楷体_GB2312" w:eastAsia="楷体_GB2312" w:hAnsi="宋体" w:hint="eastAsia"/>
          <w:sz w:val="28"/>
          <w:szCs w:val="28"/>
        </w:rPr>
        <w:t>面、</w:t>
      </w:r>
      <w:proofErr w:type="gramStart"/>
      <w:r w:rsidR="0081054D">
        <w:rPr>
          <w:rFonts w:ascii="楷体_GB2312" w:eastAsia="楷体_GB2312" w:hAnsi="宋体" w:hint="eastAsia"/>
          <w:sz w:val="28"/>
          <w:szCs w:val="28"/>
        </w:rPr>
        <w:t>凸</w:t>
      </w:r>
      <w:proofErr w:type="gramEnd"/>
      <w:r w:rsidR="008D238B">
        <w:rPr>
          <w:rFonts w:ascii="楷体_GB2312" w:eastAsia="楷体_GB2312" w:hAnsi="宋体" w:cs="宋体" w:hint="eastAsia"/>
          <w:sz w:val="28"/>
          <w:szCs w:val="28"/>
        </w:rPr>
        <w:t>液</w:t>
      </w:r>
      <w:r w:rsidR="0081054D">
        <w:rPr>
          <w:rFonts w:ascii="楷体_GB2312" w:eastAsia="楷体_GB2312" w:hAnsi="宋体" w:hint="eastAsia"/>
          <w:sz w:val="28"/>
          <w:szCs w:val="28"/>
        </w:rPr>
        <w:t>面)的影响</w:t>
      </w:r>
      <w:r w:rsidR="003B4B93">
        <w:rPr>
          <w:rFonts w:ascii="楷体_GB2312" w:eastAsia="楷体_GB2312" w:hAnsi="宋体" w:hint="eastAsia"/>
          <w:sz w:val="28"/>
          <w:szCs w:val="28"/>
        </w:rPr>
        <w:t>？</w:t>
      </w:r>
      <w:r w:rsidR="0081054D">
        <w:rPr>
          <w:rFonts w:ascii="楷体_GB2312" w:eastAsia="楷体_GB2312" w:hAnsi="宋体" w:hint="eastAsia"/>
          <w:sz w:val="28"/>
          <w:szCs w:val="28"/>
        </w:rPr>
        <w:t>附加压力的方向</w:t>
      </w:r>
      <w:r w:rsidR="003B4B93">
        <w:rPr>
          <w:rFonts w:ascii="楷体_GB2312" w:eastAsia="楷体_GB2312" w:hAnsi="宋体" w:hint="eastAsia"/>
          <w:sz w:val="28"/>
          <w:szCs w:val="28"/>
        </w:rPr>
        <w:t>？</w:t>
      </w:r>
      <w:r w:rsidR="0081054D">
        <w:rPr>
          <w:rFonts w:ascii="楷体_GB2312" w:eastAsia="楷体_GB2312" w:hAnsi="宋体" w:hint="eastAsia"/>
          <w:sz w:val="28"/>
          <w:szCs w:val="28"/>
        </w:rPr>
        <w:t>附加压力的大小</w:t>
      </w:r>
      <w:r w:rsidR="003B4B93">
        <w:rPr>
          <w:rFonts w:ascii="楷体_GB2312" w:eastAsia="楷体_GB2312" w:hAnsi="宋体" w:hint="eastAsia"/>
          <w:sz w:val="28"/>
          <w:szCs w:val="28"/>
        </w:rPr>
        <w:t>？</w:t>
      </w:r>
      <w:r w:rsidR="0081054D">
        <w:rPr>
          <w:rFonts w:ascii="楷体_GB2312" w:eastAsia="楷体_GB2312" w:hAnsi="宋体" w:hint="eastAsia"/>
          <w:sz w:val="28"/>
          <w:szCs w:val="28"/>
        </w:rPr>
        <w:t>毛细现象是怎样产生的</w:t>
      </w:r>
      <w:r w:rsidR="003B4B93">
        <w:rPr>
          <w:rFonts w:ascii="楷体_GB2312" w:eastAsia="楷体_GB2312" w:hAnsi="宋体" w:hint="eastAsia"/>
          <w:sz w:val="28"/>
          <w:szCs w:val="28"/>
        </w:rPr>
        <w:t>？</w:t>
      </w:r>
      <w:r w:rsidR="0081054D">
        <w:rPr>
          <w:rFonts w:ascii="楷体_GB2312" w:eastAsia="楷体_GB2312" w:hAnsi="宋体" w:hint="eastAsia"/>
          <w:sz w:val="28"/>
          <w:szCs w:val="28"/>
        </w:rPr>
        <w:t>附加压力的应用？</w:t>
      </w:r>
      <w:r w:rsidR="00DF3BF0">
        <w:rPr>
          <w:rFonts w:ascii="楷体_GB2312" w:eastAsia="楷体_GB2312" w:hAnsi="宋体" w:hint="eastAsia"/>
          <w:sz w:val="28"/>
          <w:szCs w:val="28"/>
        </w:rPr>
        <w:t>知识点层层递进，在提出问题，</w:t>
      </w:r>
      <w:r w:rsidR="0081054D">
        <w:rPr>
          <w:rFonts w:ascii="楷体_GB2312" w:eastAsia="楷体_GB2312" w:hAnsi="宋体" w:hint="eastAsia"/>
          <w:sz w:val="28"/>
          <w:szCs w:val="28"/>
        </w:rPr>
        <w:t>分析问题，</w:t>
      </w:r>
      <w:r w:rsidR="00DF3BF0">
        <w:rPr>
          <w:rFonts w:ascii="楷体_GB2312" w:eastAsia="楷体_GB2312" w:hAnsi="宋体" w:hint="eastAsia"/>
          <w:sz w:val="28"/>
          <w:szCs w:val="28"/>
        </w:rPr>
        <w:t>解决问题的过程中，使学生</w:t>
      </w:r>
      <w:r w:rsidR="0081054D">
        <w:rPr>
          <w:rFonts w:ascii="楷体_GB2312" w:eastAsia="楷体_GB2312" w:hAnsi="宋体" w:hint="eastAsia"/>
          <w:sz w:val="28"/>
          <w:szCs w:val="28"/>
        </w:rPr>
        <w:t>掌握知识点</w:t>
      </w:r>
      <w:r w:rsidR="00DF3BF0">
        <w:rPr>
          <w:rFonts w:ascii="楷体_GB2312" w:eastAsia="楷体_GB2312" w:hAnsi="宋体" w:hint="eastAsia"/>
          <w:sz w:val="28"/>
          <w:szCs w:val="28"/>
        </w:rPr>
        <w:t>。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教学重点、难点及</w:t>
      </w:r>
      <w:r w:rsidR="003B4B93">
        <w:rPr>
          <w:rFonts w:ascii="Times New Roman" w:eastAsia="楷体_GB2312" w:hAnsi="Times New Roman" w:cs="Times New Roman" w:hint="eastAsia"/>
          <w:sz w:val="28"/>
          <w:szCs w:val="28"/>
        </w:rPr>
        <w:t>处理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方法如下：</w:t>
      </w:r>
    </w:p>
    <w:p w:rsidR="008B2438" w:rsidRDefault="001958E4" w:rsidP="00027251">
      <w:pPr>
        <w:spacing w:after="0" w:line="276" w:lineRule="auto"/>
        <w:ind w:leftChars="256" w:left="850" w:hangingChars="102" w:hanging="287"/>
        <w:jc w:val="both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b/>
          <w:sz w:val="28"/>
          <w:szCs w:val="28"/>
        </w:rPr>
        <w:t>教学</w:t>
      </w:r>
      <w:r w:rsidR="008B2438" w:rsidRPr="004D57EE">
        <w:rPr>
          <w:rFonts w:ascii="Times New Roman" w:eastAsia="楷体_GB2312" w:hAnsi="Times New Roman" w:cs="Times New Roman"/>
          <w:b/>
          <w:sz w:val="28"/>
          <w:szCs w:val="28"/>
        </w:rPr>
        <w:t>重点：</w:t>
      </w:r>
      <w:r w:rsidR="00B645FF">
        <w:rPr>
          <w:rFonts w:ascii="楷体_GB2312" w:eastAsia="楷体_GB2312" w:hAnsi="宋体" w:hint="eastAsia"/>
          <w:sz w:val="28"/>
          <w:szCs w:val="28"/>
        </w:rPr>
        <w:t>附加压力的方向和大小；</w:t>
      </w:r>
      <w:r w:rsidR="00B645FF">
        <w:rPr>
          <w:rFonts w:ascii="Times New Roman" w:eastAsia="楷体_GB2312" w:hAnsi="Times New Roman" w:cs="Times New Roman" w:hint="eastAsia"/>
          <w:sz w:val="28"/>
          <w:szCs w:val="28"/>
        </w:rPr>
        <w:t>Laplace</w:t>
      </w:r>
      <w:r w:rsidR="00B645FF">
        <w:rPr>
          <w:rFonts w:ascii="Times New Roman" w:eastAsia="楷体_GB2312" w:hAnsi="Times New Roman" w:cs="Times New Roman" w:hint="eastAsia"/>
          <w:sz w:val="28"/>
          <w:szCs w:val="28"/>
        </w:rPr>
        <w:t>公式。</w:t>
      </w:r>
    </w:p>
    <w:p w:rsidR="001958E4" w:rsidRPr="001958E4" w:rsidRDefault="001958E4" w:rsidP="0094665A">
      <w:pPr>
        <w:spacing w:after="0" w:line="276" w:lineRule="auto"/>
        <w:ind w:leftChars="1" w:left="2" w:firstLineChars="200" w:firstLine="562"/>
        <w:jc w:val="both"/>
        <w:rPr>
          <w:rFonts w:ascii="Times New Roman" w:eastAsia="楷体_GB2312" w:hAnsi="Times New Roman" w:cs="Times New Roman"/>
          <w:color w:val="000000"/>
          <w:sz w:val="28"/>
          <w:szCs w:val="28"/>
        </w:rPr>
      </w:pPr>
      <w:r>
        <w:rPr>
          <w:rFonts w:ascii="Times New Roman" w:eastAsia="楷体_GB2312" w:hAnsi="Times New Roman" w:cs="Times New Roman" w:hint="eastAsia"/>
          <w:b/>
          <w:sz w:val="28"/>
          <w:szCs w:val="28"/>
        </w:rPr>
        <w:t>处理方法：</w:t>
      </w:r>
      <w:r w:rsidR="00FA3EF3" w:rsidRPr="00FA3EF3">
        <w:rPr>
          <w:rFonts w:ascii="Times New Roman" w:eastAsia="楷体_GB2312" w:hAnsi="Times New Roman" w:cs="Times New Roman" w:hint="eastAsia"/>
          <w:sz w:val="28"/>
          <w:szCs w:val="28"/>
        </w:rPr>
        <w:t>利用</w:t>
      </w:r>
      <w:r w:rsidR="00FA3EF3">
        <w:rPr>
          <w:rFonts w:ascii="Times New Roman" w:eastAsia="楷体_GB2312" w:hAnsi="Times New Roman" w:cs="Times New Roman" w:hint="eastAsia"/>
          <w:sz w:val="28"/>
          <w:szCs w:val="28"/>
        </w:rPr>
        <w:t>图形具体分析，及时总结，</w:t>
      </w:r>
      <w:r w:rsidRPr="001958E4">
        <w:rPr>
          <w:rFonts w:ascii="Times New Roman" w:eastAsia="楷体_GB2312" w:hAnsi="Times New Roman" w:cs="Times New Roman" w:hint="eastAsia"/>
          <w:sz w:val="28"/>
          <w:szCs w:val="28"/>
        </w:rPr>
        <w:t>重点讲解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，注意知识的层次关系，理论联系实际，加深学生的印象。</w:t>
      </w:r>
    </w:p>
    <w:p w:rsidR="00FA3EF3" w:rsidRDefault="00E435B1" w:rsidP="0094665A">
      <w:pPr>
        <w:spacing w:after="0" w:line="276" w:lineRule="auto"/>
        <w:ind w:leftChars="256" w:left="850" w:hangingChars="102" w:hanging="287"/>
        <w:jc w:val="both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b/>
          <w:sz w:val="28"/>
          <w:szCs w:val="28"/>
        </w:rPr>
        <w:t>教学</w:t>
      </w:r>
      <w:r w:rsidR="008B2438" w:rsidRPr="004D57EE">
        <w:rPr>
          <w:rFonts w:ascii="Times New Roman" w:eastAsia="楷体_GB2312" w:hAnsi="Times New Roman" w:cs="Times New Roman"/>
          <w:b/>
          <w:color w:val="000000"/>
          <w:sz w:val="28"/>
          <w:szCs w:val="28"/>
        </w:rPr>
        <w:t>难点：</w:t>
      </w:r>
      <w:r w:rsidR="00FA3EF3">
        <w:rPr>
          <w:rFonts w:ascii="Times New Roman" w:eastAsia="楷体_GB2312" w:hAnsi="Times New Roman" w:cs="Times New Roman" w:hint="eastAsia"/>
          <w:sz w:val="28"/>
          <w:szCs w:val="28"/>
        </w:rPr>
        <w:t>Laplace</w:t>
      </w:r>
      <w:r w:rsidR="00FA3EF3">
        <w:rPr>
          <w:rFonts w:ascii="Times New Roman" w:eastAsia="楷体_GB2312" w:hAnsi="Times New Roman" w:cs="Times New Roman" w:hint="eastAsia"/>
          <w:sz w:val="28"/>
          <w:szCs w:val="28"/>
        </w:rPr>
        <w:t>公式。</w:t>
      </w:r>
    </w:p>
    <w:p w:rsidR="001958E4" w:rsidRPr="004D57EE" w:rsidRDefault="001958E4" w:rsidP="0094665A">
      <w:pPr>
        <w:spacing w:after="0" w:line="276" w:lineRule="auto"/>
        <w:ind w:leftChars="1" w:left="2" w:firstLineChars="200" w:firstLine="562"/>
        <w:jc w:val="both"/>
        <w:rPr>
          <w:rFonts w:ascii="Times New Roman" w:eastAsia="楷体_GB2312" w:hAnsi="Times New Roman" w:cs="Times New Roman"/>
          <w:color w:val="000000"/>
          <w:sz w:val="28"/>
          <w:szCs w:val="28"/>
        </w:rPr>
      </w:pPr>
      <w:r>
        <w:rPr>
          <w:rFonts w:ascii="Times New Roman" w:eastAsia="楷体_GB2312" w:hAnsi="Times New Roman" w:cs="Times New Roman" w:hint="eastAsia"/>
          <w:b/>
          <w:sz w:val="28"/>
          <w:szCs w:val="28"/>
        </w:rPr>
        <w:t>处理方法：</w:t>
      </w:r>
      <w:r w:rsidR="003B4B93">
        <w:rPr>
          <w:rFonts w:ascii="Times New Roman" w:eastAsia="楷体_GB2312" w:hAnsi="Times New Roman" w:cs="Times New Roman" w:hint="eastAsia"/>
          <w:sz w:val="28"/>
          <w:szCs w:val="28"/>
        </w:rPr>
        <w:t>通过</w:t>
      </w:r>
      <w:r w:rsidRPr="001958E4">
        <w:rPr>
          <w:rFonts w:ascii="Times New Roman" w:eastAsia="楷体_GB2312" w:hAnsi="Times New Roman" w:cs="Times New Roman" w:hint="eastAsia"/>
          <w:sz w:val="28"/>
          <w:szCs w:val="28"/>
        </w:rPr>
        <w:t>图片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生动展示</w:t>
      </w:r>
      <w:r w:rsidR="00FA3EF3">
        <w:rPr>
          <w:rFonts w:ascii="Times New Roman" w:eastAsia="楷体_GB2312" w:hAnsi="Times New Roman" w:cs="Times New Roman" w:hint="eastAsia"/>
          <w:sz w:val="28"/>
          <w:szCs w:val="28"/>
        </w:rPr>
        <w:t>Laplace</w:t>
      </w:r>
      <w:r w:rsidR="00FA3EF3">
        <w:rPr>
          <w:rFonts w:ascii="Times New Roman" w:eastAsia="楷体_GB2312" w:hAnsi="Times New Roman" w:cs="Times New Roman" w:hint="eastAsia"/>
          <w:sz w:val="28"/>
          <w:szCs w:val="28"/>
        </w:rPr>
        <w:t>公式推导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模型，</w:t>
      </w:r>
      <w:r w:rsidR="003B4B93">
        <w:rPr>
          <w:rFonts w:ascii="Times New Roman" w:eastAsia="楷体_GB2312" w:hAnsi="Times New Roman" w:cs="Times New Roman" w:hint="eastAsia"/>
          <w:sz w:val="28"/>
          <w:szCs w:val="28"/>
        </w:rPr>
        <w:t>加强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学生</w:t>
      </w:r>
      <w:r w:rsidR="003B4B93">
        <w:rPr>
          <w:rFonts w:ascii="Times New Roman" w:eastAsia="楷体_GB2312" w:hAnsi="Times New Roman" w:cs="Times New Roman" w:hint="eastAsia"/>
          <w:sz w:val="28"/>
          <w:szCs w:val="28"/>
        </w:rPr>
        <w:t>的形象感受；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根据学生的具体反映，控制讲解的速度。</w:t>
      </w:r>
    </w:p>
    <w:p w:rsidR="008B2438" w:rsidRDefault="00C106DD" w:rsidP="00B715F0">
      <w:pPr>
        <w:spacing w:beforeLines="50" w:before="156" w:afterLines="50" w:after="156" w:line="276" w:lineRule="auto"/>
        <w:ind w:left="1380" w:hangingChars="491" w:hanging="1380"/>
        <w:jc w:val="both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五、</w:t>
      </w:r>
      <w:r w:rsidR="008B2438" w:rsidRPr="00E96810">
        <w:rPr>
          <w:rFonts w:ascii="楷体_GB2312" w:eastAsia="楷体_GB2312" w:hAnsi="宋体" w:hint="eastAsia"/>
          <w:b/>
          <w:sz w:val="28"/>
          <w:szCs w:val="28"/>
        </w:rPr>
        <w:t>教学方法</w:t>
      </w:r>
    </w:p>
    <w:p w:rsidR="002A322F" w:rsidRPr="003F26DB" w:rsidRDefault="008B2438" w:rsidP="0094665A">
      <w:pPr>
        <w:spacing w:after="0" w:line="276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 w:rsidRPr="003F26DB">
        <w:rPr>
          <w:rFonts w:ascii="楷体_GB2312" w:eastAsia="楷体_GB2312" w:hAnsi="宋体" w:hint="eastAsia"/>
          <w:sz w:val="28"/>
          <w:szCs w:val="28"/>
        </w:rPr>
        <w:t>讲授，多媒体，讨论。</w:t>
      </w:r>
    </w:p>
    <w:p w:rsidR="008B2438" w:rsidRDefault="00C106DD" w:rsidP="00B715F0">
      <w:pPr>
        <w:tabs>
          <w:tab w:val="left" w:pos="426"/>
        </w:tabs>
        <w:spacing w:beforeLines="50" w:before="156" w:afterLines="50" w:after="156" w:line="276" w:lineRule="auto"/>
        <w:jc w:val="both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六、</w:t>
      </w:r>
      <w:r w:rsidR="008B2438" w:rsidRPr="00E96810">
        <w:rPr>
          <w:rFonts w:ascii="楷体_GB2312" w:eastAsia="楷体_GB2312" w:hAnsi="宋体" w:hint="eastAsia"/>
          <w:b/>
          <w:sz w:val="28"/>
          <w:szCs w:val="28"/>
        </w:rPr>
        <w:t>教学策略</w:t>
      </w:r>
    </w:p>
    <w:p w:rsidR="009A1642" w:rsidRDefault="00E27839" w:rsidP="0094665A">
      <w:pPr>
        <w:spacing w:after="0" w:line="276" w:lineRule="auto"/>
        <w:ind w:firstLineChars="200" w:firstLine="562"/>
        <w:jc w:val="both"/>
        <w:rPr>
          <w:rFonts w:ascii="楷体_GB2312" w:eastAsia="楷体_GB2312"/>
          <w:sz w:val="28"/>
          <w:szCs w:val="28"/>
        </w:rPr>
      </w:pPr>
      <w:r w:rsidRPr="00BA1DD9">
        <w:rPr>
          <w:rFonts w:ascii="Times New Roman" w:eastAsia="楷体_GB2312" w:hAnsi="Times New Roman" w:cs="Times New Roman"/>
          <w:b/>
          <w:sz w:val="28"/>
          <w:szCs w:val="28"/>
        </w:rPr>
        <w:t>1.</w:t>
      </w:r>
      <w:r w:rsidR="002C15FC">
        <w:rPr>
          <w:rFonts w:eastAsia="楷体_GB2312" w:hint="eastAsia"/>
          <w:b/>
          <w:sz w:val="28"/>
          <w:szCs w:val="28"/>
        </w:rPr>
        <w:t xml:space="preserve"> </w:t>
      </w:r>
      <w:r w:rsidR="008B2438" w:rsidRPr="002D2877">
        <w:rPr>
          <w:rFonts w:eastAsia="楷体_GB2312"/>
          <w:b/>
          <w:sz w:val="28"/>
          <w:szCs w:val="28"/>
        </w:rPr>
        <w:t>问题</w:t>
      </w:r>
      <w:r w:rsidR="00583412">
        <w:rPr>
          <w:rFonts w:eastAsia="楷体_GB2312" w:hint="eastAsia"/>
          <w:b/>
          <w:sz w:val="28"/>
          <w:szCs w:val="28"/>
        </w:rPr>
        <w:t>互动</w:t>
      </w:r>
      <w:r w:rsidR="008B2438" w:rsidRPr="002D2877">
        <w:rPr>
          <w:rFonts w:eastAsia="楷体_GB2312"/>
          <w:b/>
          <w:sz w:val="28"/>
          <w:szCs w:val="28"/>
        </w:rPr>
        <w:t>教学策略。</w:t>
      </w:r>
      <w:r w:rsidR="008B2438">
        <w:rPr>
          <w:rFonts w:eastAsia="楷体_GB2312" w:hint="eastAsia"/>
          <w:sz w:val="28"/>
          <w:szCs w:val="28"/>
        </w:rPr>
        <w:t>通过问题的</w:t>
      </w:r>
      <w:r w:rsidR="00583412">
        <w:rPr>
          <w:rFonts w:eastAsia="楷体_GB2312" w:hint="eastAsia"/>
          <w:sz w:val="28"/>
          <w:szCs w:val="28"/>
        </w:rPr>
        <w:t>提出、</w:t>
      </w:r>
      <w:r w:rsidR="000C5768">
        <w:rPr>
          <w:rFonts w:eastAsia="楷体_GB2312" w:hint="eastAsia"/>
          <w:sz w:val="28"/>
          <w:szCs w:val="28"/>
        </w:rPr>
        <w:t>分析</w:t>
      </w:r>
      <w:r w:rsidR="00583412">
        <w:rPr>
          <w:rFonts w:eastAsia="楷体_GB2312" w:hint="eastAsia"/>
          <w:sz w:val="28"/>
          <w:szCs w:val="28"/>
        </w:rPr>
        <w:t>、最终</w:t>
      </w:r>
      <w:r w:rsidR="00C476EE">
        <w:rPr>
          <w:rFonts w:eastAsia="楷体_GB2312" w:hint="eastAsia"/>
          <w:sz w:val="28"/>
          <w:szCs w:val="28"/>
        </w:rPr>
        <w:t>解</w:t>
      </w:r>
      <w:r w:rsidR="00583412">
        <w:rPr>
          <w:rFonts w:eastAsia="楷体_GB2312" w:hint="eastAsia"/>
          <w:sz w:val="28"/>
          <w:szCs w:val="28"/>
        </w:rPr>
        <w:t>答</w:t>
      </w:r>
      <w:r w:rsidR="008B2438">
        <w:rPr>
          <w:rFonts w:eastAsia="楷体_GB2312" w:hint="eastAsia"/>
          <w:sz w:val="28"/>
          <w:szCs w:val="28"/>
        </w:rPr>
        <w:t>，体现教师的主导作用</w:t>
      </w:r>
      <w:r w:rsidR="008B2438" w:rsidRPr="00CD10A6">
        <w:rPr>
          <w:rFonts w:ascii="楷体_GB2312" w:eastAsia="楷体_GB2312" w:hint="eastAsia"/>
          <w:sz w:val="28"/>
          <w:szCs w:val="28"/>
        </w:rPr>
        <w:t>。</w:t>
      </w:r>
    </w:p>
    <w:p w:rsidR="000C5768" w:rsidRDefault="008B2438" w:rsidP="0094665A">
      <w:pPr>
        <w:spacing w:after="0" w:line="276" w:lineRule="auto"/>
        <w:ind w:firstLineChars="200" w:firstLine="560"/>
        <w:jc w:val="both"/>
        <w:rPr>
          <w:rFonts w:eastAsia="楷体_GB2312"/>
          <w:sz w:val="28"/>
          <w:szCs w:val="28"/>
        </w:rPr>
      </w:pPr>
      <w:r w:rsidRPr="009815C7">
        <w:rPr>
          <w:rFonts w:ascii="楷体" w:eastAsia="楷体" w:hAnsi="楷体" w:cs="宋体" w:hint="eastAsia"/>
          <w:sz w:val="28"/>
          <w:szCs w:val="28"/>
        </w:rPr>
        <w:t>①</w:t>
      </w:r>
      <w:r w:rsidR="00AA1752">
        <w:rPr>
          <w:rFonts w:ascii="楷体" w:eastAsia="楷体" w:hAnsi="楷体" w:cs="宋体" w:hint="eastAsia"/>
          <w:sz w:val="28"/>
          <w:szCs w:val="28"/>
        </w:rPr>
        <w:t xml:space="preserve"> </w:t>
      </w:r>
      <w:r w:rsidRPr="009815C7">
        <w:rPr>
          <w:rFonts w:ascii="楷体" w:eastAsia="楷体" w:hAnsi="楷体"/>
          <w:sz w:val="28"/>
          <w:szCs w:val="28"/>
        </w:rPr>
        <w:t>教师</w:t>
      </w:r>
      <w:r w:rsidRPr="00CD10A6">
        <w:rPr>
          <w:rFonts w:eastAsia="楷体_GB2312"/>
          <w:sz w:val="28"/>
          <w:szCs w:val="28"/>
        </w:rPr>
        <w:t>通过</w:t>
      </w:r>
      <w:r w:rsidR="009A1642">
        <w:rPr>
          <w:rFonts w:eastAsia="楷体_GB2312" w:hint="eastAsia"/>
          <w:sz w:val="28"/>
          <w:szCs w:val="28"/>
        </w:rPr>
        <w:t>展示</w:t>
      </w:r>
      <w:r w:rsidR="004E6B76">
        <w:rPr>
          <w:rFonts w:eastAsia="楷体_GB2312" w:hint="eastAsia"/>
          <w:sz w:val="28"/>
          <w:szCs w:val="28"/>
        </w:rPr>
        <w:t>多</w:t>
      </w:r>
      <w:r w:rsidR="000C5768">
        <w:rPr>
          <w:rFonts w:eastAsia="楷体_GB2312" w:hint="eastAsia"/>
          <w:sz w:val="28"/>
          <w:szCs w:val="28"/>
        </w:rPr>
        <w:t>张</w:t>
      </w:r>
      <w:r w:rsidR="004E6B76">
        <w:rPr>
          <w:rFonts w:eastAsia="楷体_GB2312" w:hint="eastAsia"/>
          <w:sz w:val="28"/>
          <w:szCs w:val="28"/>
        </w:rPr>
        <w:t>图片，</w:t>
      </w:r>
      <w:r w:rsidR="009A1642" w:rsidRPr="00CD10A6">
        <w:rPr>
          <w:rFonts w:eastAsia="楷体_GB2312"/>
          <w:sz w:val="28"/>
          <w:szCs w:val="28"/>
        </w:rPr>
        <w:t>引入问题</w:t>
      </w:r>
      <w:r w:rsidR="00E435B1">
        <w:rPr>
          <w:rFonts w:eastAsia="楷体_GB2312" w:hint="eastAsia"/>
          <w:sz w:val="28"/>
          <w:szCs w:val="28"/>
        </w:rPr>
        <w:t>“</w:t>
      </w:r>
      <w:r w:rsidR="000C5768">
        <w:rPr>
          <w:rFonts w:ascii="楷体_GB2312" w:eastAsia="楷体_GB2312" w:hAnsi="宋体" w:hint="eastAsia"/>
          <w:sz w:val="28"/>
          <w:szCs w:val="28"/>
        </w:rPr>
        <w:t>彩虹线的制作原理是什么</w:t>
      </w:r>
      <w:r w:rsidR="00E435B1">
        <w:rPr>
          <w:rFonts w:eastAsia="楷体_GB2312" w:hint="eastAsia"/>
          <w:sz w:val="28"/>
          <w:szCs w:val="28"/>
        </w:rPr>
        <w:t>”，</w:t>
      </w:r>
      <w:r w:rsidR="002C15FC">
        <w:rPr>
          <w:rFonts w:eastAsia="楷体_GB2312" w:hint="eastAsia"/>
          <w:sz w:val="28"/>
          <w:szCs w:val="28"/>
        </w:rPr>
        <w:t>引起学生的兴趣。</w:t>
      </w:r>
    </w:p>
    <w:p w:rsidR="00583412" w:rsidRDefault="000C5768" w:rsidP="0094665A">
      <w:pPr>
        <w:spacing w:after="0" w:line="276" w:lineRule="auto"/>
        <w:ind w:firstLineChars="200" w:firstLine="560"/>
        <w:jc w:val="both"/>
        <w:rPr>
          <w:rFonts w:eastAsia="楷体_GB2312"/>
          <w:sz w:val="28"/>
          <w:szCs w:val="28"/>
        </w:rPr>
      </w:pPr>
      <w:r w:rsidRPr="009815C7">
        <w:rPr>
          <w:rFonts w:ascii="楷体" w:eastAsia="楷体" w:hAnsi="楷体" w:cs="宋体" w:hint="eastAsia"/>
          <w:sz w:val="28"/>
          <w:szCs w:val="28"/>
        </w:rPr>
        <w:t>②</w:t>
      </w:r>
      <w:r w:rsidR="00AA1752">
        <w:rPr>
          <w:rFonts w:ascii="楷体" w:eastAsia="楷体" w:hAnsi="楷体" w:cs="宋体" w:hint="eastAsia"/>
          <w:sz w:val="28"/>
          <w:szCs w:val="28"/>
        </w:rPr>
        <w:t xml:space="preserve"> </w:t>
      </w:r>
      <w:r>
        <w:rPr>
          <w:rFonts w:eastAsia="楷体_GB2312" w:hint="eastAsia"/>
          <w:sz w:val="28"/>
          <w:szCs w:val="28"/>
        </w:rPr>
        <w:t>分析</w:t>
      </w:r>
      <w:r w:rsidR="00583412">
        <w:rPr>
          <w:rFonts w:eastAsia="楷体_GB2312" w:hint="eastAsia"/>
          <w:sz w:val="28"/>
          <w:szCs w:val="28"/>
        </w:rPr>
        <w:t>不同的</w:t>
      </w:r>
      <w:r>
        <w:rPr>
          <w:rFonts w:eastAsia="楷体_GB2312" w:hint="eastAsia"/>
          <w:sz w:val="28"/>
          <w:szCs w:val="28"/>
        </w:rPr>
        <w:t>液</w:t>
      </w:r>
      <w:r w:rsidR="00583412">
        <w:rPr>
          <w:rFonts w:eastAsia="楷体_GB2312" w:hint="eastAsia"/>
          <w:sz w:val="28"/>
          <w:szCs w:val="28"/>
        </w:rPr>
        <w:t>面</w:t>
      </w:r>
      <w:r w:rsidRPr="000C5768">
        <w:rPr>
          <w:rFonts w:ascii="Times New Roman" w:eastAsia="楷体_GB2312" w:hAnsi="Times New Roman" w:cs="Times New Roman"/>
          <w:sz w:val="28"/>
          <w:szCs w:val="28"/>
        </w:rPr>
        <w:t>(</w:t>
      </w:r>
      <w:r w:rsidR="008D238B">
        <w:rPr>
          <w:rFonts w:ascii="Times New Roman" w:eastAsia="楷体_GB2312" w:hAnsi="Times New Roman" w:cs="Times New Roman" w:hint="eastAsia"/>
          <w:sz w:val="28"/>
          <w:szCs w:val="28"/>
        </w:rPr>
        <w:t>水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平面、</w:t>
      </w:r>
      <w:proofErr w:type="gramStart"/>
      <w:r>
        <w:rPr>
          <w:rFonts w:ascii="Times New Roman" w:eastAsia="楷体_GB2312" w:hAnsi="Times New Roman" w:cs="Times New Roman" w:hint="eastAsia"/>
          <w:sz w:val="28"/>
          <w:szCs w:val="28"/>
        </w:rPr>
        <w:t>凹</w:t>
      </w:r>
      <w:proofErr w:type="gramEnd"/>
      <w:r w:rsidR="008D238B">
        <w:rPr>
          <w:rFonts w:ascii="楷体_GB2312" w:eastAsia="楷体_GB2312" w:hAnsi="宋体" w:cs="宋体" w:hint="eastAsia"/>
          <w:sz w:val="28"/>
          <w:szCs w:val="28"/>
        </w:rPr>
        <w:t>液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面、</w:t>
      </w:r>
      <w:proofErr w:type="gramStart"/>
      <w:r>
        <w:rPr>
          <w:rFonts w:ascii="Times New Roman" w:eastAsia="楷体_GB2312" w:hAnsi="Times New Roman" w:cs="Times New Roman" w:hint="eastAsia"/>
          <w:sz w:val="28"/>
          <w:szCs w:val="28"/>
        </w:rPr>
        <w:t>凸</w:t>
      </w:r>
      <w:proofErr w:type="gramEnd"/>
      <w:r w:rsidR="008D238B">
        <w:rPr>
          <w:rFonts w:ascii="楷体_GB2312" w:eastAsia="楷体_GB2312" w:hAnsi="宋体" w:cs="宋体" w:hint="eastAsia"/>
          <w:sz w:val="28"/>
          <w:szCs w:val="28"/>
        </w:rPr>
        <w:t>液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面</w:t>
      </w:r>
      <w:r w:rsidRPr="000C5768">
        <w:rPr>
          <w:rFonts w:ascii="Times New Roman" w:eastAsia="楷体_GB2312" w:hAnsi="Times New Roman" w:cs="Times New Roman"/>
          <w:sz w:val="28"/>
          <w:szCs w:val="28"/>
        </w:rPr>
        <w:t>)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的表面张力</w:t>
      </w:r>
      <w:r w:rsidR="00583412">
        <w:rPr>
          <w:rFonts w:eastAsia="楷体_GB2312" w:hint="eastAsia"/>
          <w:sz w:val="28"/>
          <w:szCs w:val="28"/>
        </w:rPr>
        <w:t>，引导学生发现</w:t>
      </w:r>
      <w:r>
        <w:rPr>
          <w:rFonts w:eastAsia="楷体_GB2312" w:hint="eastAsia"/>
          <w:sz w:val="28"/>
          <w:szCs w:val="28"/>
        </w:rPr>
        <w:t>弯曲液面附加压力的存在</w:t>
      </w:r>
      <w:r w:rsidR="00583412">
        <w:rPr>
          <w:rFonts w:eastAsia="楷体_GB2312" w:hint="eastAsia"/>
          <w:sz w:val="28"/>
          <w:szCs w:val="28"/>
        </w:rPr>
        <w:t>。</w:t>
      </w:r>
      <w:r>
        <w:rPr>
          <w:rFonts w:eastAsia="楷体_GB2312" w:hint="eastAsia"/>
          <w:sz w:val="28"/>
          <w:szCs w:val="28"/>
        </w:rPr>
        <w:t>总结附加压力的</w:t>
      </w:r>
      <w:r w:rsidR="00825013">
        <w:rPr>
          <w:rFonts w:eastAsia="楷体_GB2312" w:hint="eastAsia"/>
          <w:sz w:val="28"/>
          <w:szCs w:val="28"/>
        </w:rPr>
        <w:t>方向</w:t>
      </w:r>
      <w:r w:rsidR="007368B7">
        <w:rPr>
          <w:rFonts w:eastAsia="楷体_GB2312" w:hint="eastAsia"/>
          <w:sz w:val="28"/>
          <w:szCs w:val="28"/>
        </w:rPr>
        <w:t>。</w:t>
      </w:r>
      <w:r w:rsidR="009726CA">
        <w:rPr>
          <w:rFonts w:eastAsia="楷体_GB2312" w:hint="eastAsia"/>
          <w:sz w:val="28"/>
          <w:szCs w:val="28"/>
        </w:rPr>
        <w:t>重点推导</w:t>
      </w:r>
      <w:r w:rsidR="009726CA" w:rsidRPr="007368B7">
        <w:rPr>
          <w:rFonts w:ascii="Times New Roman" w:eastAsia="楷体_GB2312" w:hAnsi="Times New Roman" w:cs="Times New Roman"/>
          <w:sz w:val="28"/>
          <w:szCs w:val="28"/>
        </w:rPr>
        <w:t>Laplace</w:t>
      </w:r>
      <w:r w:rsidR="009726CA" w:rsidRPr="007368B7">
        <w:rPr>
          <w:rFonts w:eastAsia="楷体_GB2312" w:hint="eastAsia"/>
          <w:sz w:val="28"/>
          <w:szCs w:val="28"/>
        </w:rPr>
        <w:t>公式。</w:t>
      </w:r>
      <w:r w:rsidR="007368B7">
        <w:rPr>
          <w:rFonts w:eastAsia="楷体_GB2312" w:hint="eastAsia"/>
          <w:sz w:val="28"/>
          <w:szCs w:val="28"/>
        </w:rPr>
        <w:t>提出问题“不同液体在毛细管中为什么出现两种截然不同的现象”，引导学生利用附加压力来分析，解释。</w:t>
      </w:r>
    </w:p>
    <w:p w:rsidR="008B2438" w:rsidRPr="00E27839" w:rsidRDefault="008B2438" w:rsidP="00B715F0">
      <w:pPr>
        <w:spacing w:after="0" w:line="276" w:lineRule="auto"/>
        <w:ind w:firstLineChars="200" w:firstLine="560"/>
        <w:jc w:val="both"/>
        <w:rPr>
          <w:rFonts w:ascii="Times New Roman" w:eastAsia="楷体_GB2312" w:hAnsi="Times New Roman" w:cs="Times New Roman"/>
          <w:sz w:val="28"/>
          <w:szCs w:val="28"/>
        </w:rPr>
      </w:pPr>
      <w:r w:rsidRPr="009815C7">
        <w:rPr>
          <w:rFonts w:ascii="楷体" w:eastAsia="楷体" w:hAnsi="楷体" w:cs="宋体" w:hint="eastAsia"/>
          <w:sz w:val="28"/>
          <w:szCs w:val="28"/>
        </w:rPr>
        <w:t>③</w:t>
      </w:r>
      <w:r w:rsidR="00AA1752">
        <w:rPr>
          <w:rFonts w:ascii="楷体" w:eastAsia="楷体" w:hAnsi="楷体" w:cs="宋体" w:hint="eastAsia"/>
          <w:sz w:val="28"/>
          <w:szCs w:val="28"/>
        </w:rPr>
        <w:t xml:space="preserve"> </w:t>
      </w:r>
      <w:r w:rsidR="00B75E79">
        <w:rPr>
          <w:rFonts w:ascii="楷体" w:eastAsia="楷体" w:hAnsi="楷体" w:cs="宋体" w:hint="eastAsia"/>
          <w:sz w:val="28"/>
          <w:szCs w:val="28"/>
        </w:rPr>
        <w:t>利用</w:t>
      </w:r>
      <w:r w:rsidR="007368B7">
        <w:rPr>
          <w:rFonts w:ascii="楷体" w:eastAsia="楷体" w:hAnsi="楷体" w:cs="宋体" w:hint="eastAsia"/>
          <w:sz w:val="28"/>
          <w:szCs w:val="28"/>
        </w:rPr>
        <w:t>弯曲液面附加压力</w:t>
      </w:r>
      <w:r w:rsidR="00B75E79">
        <w:rPr>
          <w:rFonts w:ascii="楷体" w:eastAsia="楷体" w:hAnsi="楷体" w:cs="宋体" w:hint="eastAsia"/>
          <w:sz w:val="28"/>
          <w:szCs w:val="28"/>
        </w:rPr>
        <w:t>知识回答引入问题，</w:t>
      </w:r>
      <w:r w:rsidR="007368B7">
        <w:rPr>
          <w:rFonts w:ascii="楷体" w:eastAsia="楷体" w:hAnsi="楷体" w:cs="宋体" w:hint="eastAsia"/>
          <w:sz w:val="28"/>
          <w:szCs w:val="28"/>
        </w:rPr>
        <w:t>在此基础上列举多种实例加深学生的印象，进一步巩固所学知识点</w:t>
      </w:r>
      <w:r w:rsidR="00B75E79">
        <w:rPr>
          <w:rFonts w:ascii="楷体" w:eastAsia="楷体" w:hAnsi="楷体" w:cs="宋体" w:hint="eastAsia"/>
          <w:sz w:val="28"/>
          <w:szCs w:val="28"/>
        </w:rPr>
        <w:t>。</w:t>
      </w:r>
    </w:p>
    <w:p w:rsidR="00190206" w:rsidRPr="00E27839" w:rsidRDefault="00E27839" w:rsidP="0094665A">
      <w:pPr>
        <w:spacing w:after="0" w:line="276" w:lineRule="auto"/>
        <w:ind w:firstLineChars="200" w:firstLine="562"/>
        <w:jc w:val="both"/>
        <w:rPr>
          <w:rFonts w:ascii="Times New Roman" w:eastAsia="楷体_GB2312" w:hAnsi="Times New Roman" w:cs="Times New Roman"/>
          <w:sz w:val="28"/>
          <w:szCs w:val="28"/>
        </w:rPr>
      </w:pPr>
      <w:r w:rsidRPr="00BA1DD9">
        <w:rPr>
          <w:rFonts w:ascii="Times New Roman" w:eastAsia="楷体_GB2312" w:hAnsi="Times New Roman" w:cs="Times New Roman"/>
          <w:b/>
          <w:sz w:val="28"/>
          <w:szCs w:val="28"/>
        </w:rPr>
        <w:t xml:space="preserve">2. </w:t>
      </w:r>
      <w:r w:rsidR="008B2438" w:rsidRPr="00BA1DD9">
        <w:rPr>
          <w:rFonts w:ascii="Times New Roman" w:eastAsia="楷体_GB2312" w:hAnsi="Times New Roman" w:cs="Times New Roman"/>
          <w:b/>
          <w:sz w:val="28"/>
          <w:szCs w:val="28"/>
        </w:rPr>
        <w:t>理论与实际紧</w:t>
      </w:r>
      <w:r w:rsidR="008B2438" w:rsidRPr="00E27839">
        <w:rPr>
          <w:rFonts w:ascii="Times New Roman" w:eastAsia="楷体_GB2312" w:hAnsi="Times New Roman" w:cs="Times New Roman"/>
          <w:b/>
          <w:sz w:val="28"/>
          <w:szCs w:val="28"/>
        </w:rPr>
        <w:t>密结合的</w:t>
      </w:r>
      <w:r w:rsidR="00602F34">
        <w:rPr>
          <w:rFonts w:ascii="Times New Roman" w:eastAsia="楷体_GB2312" w:hAnsi="Times New Roman" w:cs="Times New Roman" w:hint="eastAsia"/>
          <w:b/>
          <w:sz w:val="28"/>
          <w:szCs w:val="28"/>
        </w:rPr>
        <w:t>教学</w:t>
      </w:r>
      <w:r w:rsidR="008B2438" w:rsidRPr="00E27839">
        <w:rPr>
          <w:rFonts w:ascii="Times New Roman" w:eastAsia="楷体_GB2312" w:hAnsi="Times New Roman" w:cs="Times New Roman"/>
          <w:b/>
          <w:sz w:val="28"/>
          <w:szCs w:val="28"/>
        </w:rPr>
        <w:t>策略。</w:t>
      </w:r>
      <w:r w:rsidR="008B2438" w:rsidRPr="00E27839">
        <w:rPr>
          <w:rFonts w:ascii="Times New Roman" w:eastAsia="楷体_GB2312" w:hAnsi="Times New Roman" w:cs="Times New Roman"/>
          <w:sz w:val="28"/>
          <w:szCs w:val="28"/>
        </w:rPr>
        <w:t>通过理论联系实际，有效激发学生</w:t>
      </w:r>
      <w:r w:rsidR="00422E29" w:rsidRPr="00E27839">
        <w:rPr>
          <w:rFonts w:ascii="Times New Roman" w:eastAsia="楷体_GB2312" w:hAnsi="Times New Roman" w:cs="Times New Roman"/>
          <w:sz w:val="28"/>
          <w:szCs w:val="28"/>
        </w:rPr>
        <w:t>的</w:t>
      </w:r>
      <w:r w:rsidR="008B2438" w:rsidRPr="00E27839">
        <w:rPr>
          <w:rFonts w:ascii="Times New Roman" w:eastAsia="楷体_GB2312" w:hAnsi="Times New Roman" w:cs="Times New Roman"/>
          <w:sz w:val="28"/>
          <w:szCs w:val="28"/>
        </w:rPr>
        <w:t>学习主观能动性，充分体现学生的主体作用。</w:t>
      </w:r>
    </w:p>
    <w:p w:rsidR="00190206" w:rsidRPr="009815C7" w:rsidRDefault="008B2438" w:rsidP="0094665A">
      <w:pPr>
        <w:spacing w:after="0" w:line="276" w:lineRule="auto"/>
        <w:ind w:firstLineChars="200" w:firstLine="560"/>
        <w:jc w:val="both"/>
        <w:rPr>
          <w:rFonts w:ascii="楷体" w:eastAsia="楷体" w:hAnsi="楷体" w:cs="Times New Roman"/>
          <w:sz w:val="28"/>
          <w:szCs w:val="28"/>
        </w:rPr>
      </w:pPr>
      <w:r w:rsidRPr="009815C7">
        <w:rPr>
          <w:rFonts w:ascii="楷体" w:eastAsia="楷体" w:hAnsi="楷体" w:cs="宋体" w:hint="eastAsia"/>
          <w:sz w:val="28"/>
          <w:szCs w:val="28"/>
        </w:rPr>
        <w:t>①</w:t>
      </w:r>
      <w:r w:rsidR="00AA1752">
        <w:rPr>
          <w:rFonts w:ascii="楷体" w:eastAsia="楷体" w:hAnsi="楷体" w:cs="宋体" w:hint="eastAsia"/>
          <w:sz w:val="28"/>
          <w:szCs w:val="28"/>
        </w:rPr>
        <w:t xml:space="preserve"> </w:t>
      </w:r>
      <w:r w:rsidRPr="009815C7">
        <w:rPr>
          <w:rFonts w:ascii="楷体" w:eastAsia="楷体" w:hAnsi="楷体" w:cs="Times New Roman"/>
          <w:sz w:val="28"/>
          <w:szCs w:val="28"/>
        </w:rPr>
        <w:t>教师提出一些与生产生活密切相关的问题，并引导学生</w:t>
      </w:r>
      <w:r w:rsidR="00190206" w:rsidRPr="009815C7">
        <w:rPr>
          <w:rFonts w:ascii="楷体" w:eastAsia="楷体" w:hAnsi="楷体" w:cs="Times New Roman"/>
          <w:sz w:val="28"/>
          <w:szCs w:val="28"/>
        </w:rPr>
        <w:t>发现问题、利用已有知识</w:t>
      </w:r>
      <w:r w:rsidRPr="009815C7">
        <w:rPr>
          <w:rFonts w:ascii="楷体" w:eastAsia="楷体" w:hAnsi="楷体" w:cs="Times New Roman"/>
          <w:sz w:val="28"/>
          <w:szCs w:val="28"/>
        </w:rPr>
        <w:t>分析和解决问题，激发学生学习的主观能动性。</w:t>
      </w:r>
    </w:p>
    <w:p w:rsidR="008B2438" w:rsidRDefault="008B2438" w:rsidP="0094665A">
      <w:pPr>
        <w:spacing w:after="0" w:line="276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 w:rsidRPr="009815C7">
        <w:rPr>
          <w:rFonts w:ascii="楷体" w:eastAsia="楷体" w:hAnsi="楷体" w:cs="宋体" w:hint="eastAsia"/>
          <w:sz w:val="28"/>
          <w:szCs w:val="28"/>
        </w:rPr>
        <w:lastRenderedPageBreak/>
        <w:t>②</w:t>
      </w:r>
      <w:r w:rsidR="00AA1752">
        <w:rPr>
          <w:rFonts w:ascii="楷体" w:eastAsia="楷体" w:hAnsi="楷体" w:cs="宋体" w:hint="eastAsia"/>
          <w:sz w:val="28"/>
          <w:szCs w:val="28"/>
        </w:rPr>
        <w:t xml:space="preserve"> </w:t>
      </w:r>
      <w:r w:rsidR="00602F34" w:rsidRPr="00602F34">
        <w:rPr>
          <w:rFonts w:ascii="楷体_GB2312" w:eastAsia="楷体_GB2312" w:hAnsi="楷体" w:cs="Times New Roman" w:hint="eastAsia"/>
          <w:sz w:val="28"/>
          <w:szCs w:val="28"/>
        </w:rPr>
        <w:t>列举</w:t>
      </w:r>
      <w:r w:rsidR="007368B7">
        <w:rPr>
          <w:rFonts w:ascii="Times New Roman" w:eastAsia="楷体_GB2312" w:hAnsi="Times New Roman" w:cs="Times New Roman" w:hint="eastAsia"/>
          <w:sz w:val="28"/>
          <w:szCs w:val="28"/>
        </w:rPr>
        <w:t>毛细现象</w:t>
      </w:r>
      <w:r w:rsidRPr="00E27839">
        <w:rPr>
          <w:rFonts w:ascii="Times New Roman" w:eastAsia="楷体_GB2312" w:hAnsi="Times New Roman" w:cs="Times New Roman"/>
          <w:sz w:val="28"/>
          <w:szCs w:val="28"/>
        </w:rPr>
        <w:t>在实</w:t>
      </w:r>
      <w:r w:rsidR="00470188">
        <w:rPr>
          <w:rFonts w:ascii="楷体_GB2312" w:eastAsia="楷体_GB2312" w:hAnsi="宋体" w:hint="eastAsia"/>
          <w:sz w:val="28"/>
          <w:szCs w:val="28"/>
        </w:rPr>
        <w:t>际生产、生活以及科学研究</w:t>
      </w:r>
      <w:r w:rsidRPr="00673E1F">
        <w:rPr>
          <w:rFonts w:ascii="楷体_GB2312" w:eastAsia="楷体_GB2312" w:hAnsi="宋体" w:hint="eastAsia"/>
          <w:sz w:val="28"/>
          <w:szCs w:val="28"/>
        </w:rPr>
        <w:t>中的应用实例，</w:t>
      </w:r>
      <w:r w:rsidR="00602F34">
        <w:rPr>
          <w:rFonts w:ascii="楷体_GB2312" w:eastAsia="楷体_GB2312" w:hAnsi="宋体" w:hint="eastAsia"/>
          <w:sz w:val="28"/>
          <w:szCs w:val="28"/>
        </w:rPr>
        <w:t>增强学生所学知识的兴趣</w:t>
      </w:r>
      <w:r w:rsidR="00E435B1">
        <w:rPr>
          <w:rFonts w:ascii="楷体_GB2312" w:eastAsia="楷体_GB2312" w:hAnsi="宋体" w:hint="eastAsia"/>
          <w:sz w:val="28"/>
          <w:szCs w:val="28"/>
        </w:rPr>
        <w:t>，培养学生运用所学知识分析问题、解决问题的能力</w:t>
      </w:r>
      <w:r>
        <w:rPr>
          <w:rFonts w:ascii="楷体_GB2312" w:eastAsia="楷体_GB2312" w:hAnsi="宋体" w:hint="eastAsia"/>
          <w:sz w:val="28"/>
          <w:szCs w:val="28"/>
        </w:rPr>
        <w:t>。</w:t>
      </w:r>
    </w:p>
    <w:p w:rsidR="008B2438" w:rsidRPr="00673E1F" w:rsidRDefault="00C106DD" w:rsidP="00B715F0">
      <w:pPr>
        <w:spacing w:beforeLines="50" w:before="156" w:afterLines="50" w:after="156" w:line="276" w:lineRule="auto"/>
        <w:jc w:val="both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七、</w:t>
      </w:r>
      <w:r w:rsidR="008B2438" w:rsidRPr="00E96810">
        <w:rPr>
          <w:rFonts w:ascii="楷体_GB2312" w:eastAsia="楷体_GB2312" w:hAnsi="宋体" w:hint="eastAsia"/>
          <w:b/>
          <w:sz w:val="28"/>
          <w:szCs w:val="28"/>
        </w:rPr>
        <w:t>教学安排</w:t>
      </w:r>
    </w:p>
    <w:p w:rsidR="008B2438" w:rsidRPr="005D2546" w:rsidRDefault="00E27839" w:rsidP="0094665A">
      <w:pPr>
        <w:spacing w:after="0" w:line="276" w:lineRule="auto"/>
        <w:ind w:firstLineChars="200" w:firstLine="562"/>
        <w:jc w:val="both"/>
        <w:rPr>
          <w:rFonts w:ascii="楷体_GB2312" w:eastAsia="楷体_GB2312" w:hAnsi="宋体" w:cs="宋体"/>
          <w:sz w:val="28"/>
          <w:szCs w:val="28"/>
        </w:rPr>
      </w:pPr>
      <w:r w:rsidRPr="00BA1DD9">
        <w:rPr>
          <w:rFonts w:ascii="Times New Roman" w:eastAsia="楷体_GB2312" w:hAnsi="Times New Roman" w:cs="Times New Roman"/>
          <w:b/>
          <w:sz w:val="28"/>
          <w:szCs w:val="28"/>
        </w:rPr>
        <w:t>1.</w:t>
      </w:r>
      <w:r w:rsidR="00BA1DD9">
        <w:rPr>
          <w:rFonts w:ascii="Times New Roman" w:eastAsia="楷体_GB2312" w:hAnsi="Times New Roman" w:cs="Times New Roman" w:hint="eastAsia"/>
          <w:b/>
          <w:sz w:val="28"/>
          <w:szCs w:val="28"/>
        </w:rPr>
        <w:t xml:space="preserve"> </w:t>
      </w:r>
      <w:r w:rsidR="008B2438" w:rsidRPr="00FF721F">
        <w:rPr>
          <w:rFonts w:ascii="楷体_GB2312" w:eastAsia="楷体_GB2312" w:hAnsi="宋体" w:cs="宋体" w:hint="eastAsia"/>
          <w:b/>
          <w:sz w:val="28"/>
          <w:szCs w:val="28"/>
        </w:rPr>
        <w:t>知识点回顾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>（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>1</w:t>
      </w:r>
      <w:r w:rsidR="0095112B">
        <w:rPr>
          <w:rFonts w:ascii="Times New Roman" w:eastAsia="楷体_GB2312" w:hAnsi="Times New Roman" w:cs="Times New Roman" w:hint="eastAsia"/>
          <w:b/>
          <w:sz w:val="28"/>
          <w:szCs w:val="28"/>
        </w:rPr>
        <w:t>.5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 xml:space="preserve"> min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>）</w:t>
      </w:r>
    </w:p>
    <w:p w:rsidR="00B93697" w:rsidRDefault="008B2438" w:rsidP="0094665A">
      <w:pPr>
        <w:spacing w:after="0" w:line="276" w:lineRule="auto"/>
        <w:ind w:firstLineChars="200" w:firstLine="562"/>
        <w:jc w:val="both"/>
        <w:rPr>
          <w:rFonts w:ascii="楷体" w:eastAsia="楷体" w:hAnsi="楷体" w:cs="Times New Roman"/>
          <w:sz w:val="28"/>
          <w:szCs w:val="28"/>
        </w:rPr>
      </w:pPr>
      <w:r w:rsidRPr="009815C7">
        <w:rPr>
          <w:rFonts w:ascii="楷体" w:eastAsia="楷体" w:hAnsi="楷体" w:cs="宋体" w:hint="eastAsia"/>
          <w:b/>
          <w:sz w:val="28"/>
          <w:szCs w:val="28"/>
        </w:rPr>
        <w:t>①</w:t>
      </w:r>
      <w:r w:rsidR="00AA1752">
        <w:rPr>
          <w:rFonts w:ascii="楷体" w:eastAsia="楷体" w:hAnsi="楷体" w:cs="宋体" w:hint="eastAsia"/>
          <w:b/>
          <w:sz w:val="28"/>
          <w:szCs w:val="28"/>
        </w:rPr>
        <w:t xml:space="preserve"> </w:t>
      </w:r>
      <w:r w:rsidR="00213E40">
        <w:rPr>
          <w:rFonts w:ascii="楷体" w:eastAsia="楷体" w:hAnsi="楷体" w:cs="Times New Roman" w:hint="eastAsia"/>
          <w:b/>
          <w:sz w:val="28"/>
          <w:szCs w:val="28"/>
        </w:rPr>
        <w:t>界面</w:t>
      </w:r>
      <w:r w:rsidR="00F26D66" w:rsidRPr="009815C7">
        <w:rPr>
          <w:rFonts w:ascii="楷体" w:eastAsia="楷体" w:hAnsi="楷体" w:cs="Times New Roman"/>
          <w:sz w:val="28"/>
          <w:szCs w:val="28"/>
        </w:rPr>
        <w:t>：</w:t>
      </w:r>
      <w:r w:rsidR="00213E40">
        <w:rPr>
          <w:rFonts w:ascii="楷体" w:eastAsia="楷体" w:hAnsi="楷体" w:cs="Times New Roman" w:hint="eastAsia"/>
          <w:sz w:val="28"/>
          <w:szCs w:val="28"/>
        </w:rPr>
        <w:t>相与相的接触面。</w:t>
      </w:r>
    </w:p>
    <w:p w:rsidR="00213E40" w:rsidRDefault="00422E29" w:rsidP="00B715F0">
      <w:pPr>
        <w:spacing w:after="0" w:line="276" w:lineRule="auto"/>
        <w:ind w:leftChars="124" w:left="273" w:firstLineChars="100" w:firstLine="281"/>
        <w:jc w:val="both"/>
        <w:rPr>
          <w:rFonts w:ascii="楷体" w:eastAsia="楷体" w:hAnsi="楷体"/>
          <w:bCs/>
          <w:sz w:val="28"/>
          <w:szCs w:val="28"/>
        </w:rPr>
      </w:pPr>
      <w:r>
        <w:rPr>
          <w:rFonts w:ascii="楷体" w:eastAsia="楷体" w:hAnsi="楷体" w:cs="宋体" w:hint="eastAsia"/>
          <w:b/>
          <w:sz w:val="28"/>
          <w:szCs w:val="28"/>
        </w:rPr>
        <w:t xml:space="preserve">   </w:t>
      </w:r>
      <w:r w:rsidR="00213E40" w:rsidRPr="00213E40">
        <w:rPr>
          <w:rFonts w:ascii="楷体" w:eastAsia="楷体" w:hAnsi="楷体" w:cs="宋体" w:hint="eastAsia"/>
          <w:sz w:val="28"/>
          <w:szCs w:val="28"/>
        </w:rPr>
        <w:t>分为</w:t>
      </w:r>
      <w:r w:rsidR="00213E40" w:rsidRPr="00213E40">
        <w:rPr>
          <w:rFonts w:ascii="楷体" w:eastAsia="楷体" w:hAnsi="楷体" w:hint="eastAsia"/>
          <w:bCs/>
          <w:sz w:val="28"/>
          <w:szCs w:val="28"/>
        </w:rPr>
        <w:t>气-液、气-固、液-液、液-固、固-固</w:t>
      </w:r>
      <w:r w:rsidR="00213E40" w:rsidRPr="00227FC5">
        <w:rPr>
          <w:rFonts w:ascii="Times New Roman" w:eastAsia="楷体" w:hAnsi="Times New Roman" w:cs="Times New Roman"/>
          <w:bCs/>
          <w:sz w:val="28"/>
          <w:szCs w:val="28"/>
        </w:rPr>
        <w:t>5</w:t>
      </w:r>
      <w:r w:rsidR="00213E40">
        <w:rPr>
          <w:rFonts w:ascii="楷体" w:eastAsia="楷体" w:hAnsi="楷体" w:hint="eastAsia"/>
          <w:bCs/>
          <w:sz w:val="28"/>
          <w:szCs w:val="28"/>
        </w:rPr>
        <w:t>种类型。</w:t>
      </w:r>
    </w:p>
    <w:p w:rsidR="0090173C" w:rsidRPr="009815C7" w:rsidRDefault="0090173C" w:rsidP="0094665A">
      <w:pPr>
        <w:spacing w:after="0" w:line="276" w:lineRule="auto"/>
        <w:ind w:firstLineChars="200" w:firstLine="562"/>
        <w:jc w:val="both"/>
        <w:rPr>
          <w:rFonts w:ascii="楷体" w:eastAsia="楷体" w:hAnsi="楷体" w:cs="Times New Roman"/>
          <w:bCs/>
          <w:sz w:val="28"/>
          <w:szCs w:val="28"/>
        </w:rPr>
      </w:pPr>
      <w:r>
        <w:rPr>
          <w:rFonts w:ascii="楷体" w:eastAsia="楷体" w:hAnsi="楷体" w:cs="Times New Roman"/>
          <w:b/>
          <w:sz w:val="28"/>
          <w:szCs w:val="28"/>
        </w:rPr>
        <w:fldChar w:fldCharType="begin"/>
      </w:r>
      <w:r>
        <w:rPr>
          <w:rFonts w:ascii="楷体" w:eastAsia="楷体" w:hAnsi="楷体" w:cs="Times New Roman"/>
          <w:b/>
          <w:sz w:val="28"/>
          <w:szCs w:val="28"/>
        </w:rPr>
        <w:instrText xml:space="preserve"> </w:instrText>
      </w:r>
      <w:r>
        <w:rPr>
          <w:rFonts w:ascii="楷体" w:eastAsia="楷体" w:hAnsi="楷体" w:cs="Times New Roman" w:hint="eastAsia"/>
          <w:b/>
          <w:sz w:val="28"/>
          <w:szCs w:val="28"/>
        </w:rPr>
        <w:instrText>= 2 \* GB3</w:instrText>
      </w:r>
      <w:r>
        <w:rPr>
          <w:rFonts w:ascii="楷体" w:eastAsia="楷体" w:hAnsi="楷体" w:cs="Times New Roman"/>
          <w:b/>
          <w:sz w:val="28"/>
          <w:szCs w:val="28"/>
        </w:rPr>
        <w:instrText xml:space="preserve"> </w:instrText>
      </w:r>
      <w:r>
        <w:rPr>
          <w:rFonts w:ascii="楷体" w:eastAsia="楷体" w:hAnsi="楷体" w:cs="Times New Roman"/>
          <w:b/>
          <w:sz w:val="28"/>
          <w:szCs w:val="28"/>
        </w:rPr>
        <w:fldChar w:fldCharType="separate"/>
      </w:r>
      <w:r>
        <w:rPr>
          <w:rFonts w:ascii="楷体" w:eastAsia="楷体" w:hAnsi="楷体" w:cs="Times New Roman" w:hint="eastAsia"/>
          <w:b/>
          <w:noProof/>
          <w:sz w:val="28"/>
          <w:szCs w:val="28"/>
        </w:rPr>
        <w:t>②</w:t>
      </w:r>
      <w:r>
        <w:rPr>
          <w:rFonts w:ascii="楷体" w:eastAsia="楷体" w:hAnsi="楷体" w:cs="Times New Roman"/>
          <w:b/>
          <w:sz w:val="28"/>
          <w:szCs w:val="28"/>
        </w:rPr>
        <w:fldChar w:fldCharType="end"/>
      </w:r>
      <w:r w:rsidR="00AA1752">
        <w:rPr>
          <w:rFonts w:ascii="楷体" w:eastAsia="楷体" w:hAnsi="楷体" w:cs="Times New Roman" w:hint="eastAsia"/>
          <w:b/>
          <w:sz w:val="28"/>
          <w:szCs w:val="28"/>
        </w:rPr>
        <w:t xml:space="preserve"> </w:t>
      </w:r>
      <w:r w:rsidRPr="009815C7">
        <w:rPr>
          <w:rFonts w:ascii="楷体" w:eastAsia="楷体" w:hAnsi="楷体" w:cs="Times New Roman"/>
          <w:b/>
          <w:sz w:val="28"/>
          <w:szCs w:val="28"/>
        </w:rPr>
        <w:t>表面张力</w:t>
      </w:r>
      <w:r w:rsidRPr="009815C7">
        <w:rPr>
          <w:rFonts w:ascii="楷体" w:eastAsia="楷体" w:hAnsi="楷体" w:cs="Times New Roman"/>
          <w:sz w:val="28"/>
          <w:szCs w:val="28"/>
        </w:rPr>
        <w:t>：</w:t>
      </w:r>
      <w:r>
        <w:rPr>
          <w:rFonts w:ascii="楷体" w:eastAsia="楷体" w:hAnsi="楷体" w:cs="Times New Roman"/>
          <w:sz w:val="28"/>
          <w:szCs w:val="28"/>
        </w:rPr>
        <w:t>沿着表面的切线方向，垂直作用</w:t>
      </w:r>
      <w:r>
        <w:rPr>
          <w:rFonts w:ascii="楷体" w:eastAsia="楷体" w:hAnsi="楷体" w:cs="Times New Roman" w:hint="eastAsia"/>
          <w:sz w:val="28"/>
          <w:szCs w:val="28"/>
        </w:rPr>
        <w:t>于</w:t>
      </w:r>
      <w:r w:rsidRPr="009815C7">
        <w:rPr>
          <w:rFonts w:ascii="楷体" w:eastAsia="楷体" w:hAnsi="楷体" w:cs="Times New Roman"/>
          <w:sz w:val="28"/>
          <w:szCs w:val="28"/>
        </w:rPr>
        <w:t>单位长度线段上的收缩力。</w:t>
      </w:r>
    </w:p>
    <w:p w:rsidR="00A2102E" w:rsidRPr="00470188" w:rsidRDefault="0090173C" w:rsidP="0094665A">
      <w:pPr>
        <w:spacing w:after="0" w:line="276" w:lineRule="auto"/>
        <w:ind w:firstLineChars="200" w:firstLine="562"/>
        <w:jc w:val="both"/>
        <w:rPr>
          <w:rFonts w:ascii="Times New Roman" w:eastAsia="楷体_GB2312" w:hAnsi="Times New Roman" w:cs="Times New Roman"/>
          <w:sz w:val="28"/>
          <w:szCs w:val="28"/>
        </w:rPr>
      </w:pPr>
      <w:r w:rsidRPr="0090173C">
        <w:rPr>
          <w:rFonts w:ascii="楷体" w:eastAsia="楷体" w:hAnsi="楷体"/>
          <w:b/>
          <w:sz w:val="28"/>
          <w:szCs w:val="28"/>
        </w:rPr>
        <w:fldChar w:fldCharType="begin"/>
      </w:r>
      <w:r w:rsidRPr="0090173C">
        <w:rPr>
          <w:rFonts w:ascii="楷体" w:eastAsia="楷体" w:hAnsi="楷体"/>
          <w:b/>
          <w:sz w:val="28"/>
          <w:szCs w:val="28"/>
        </w:rPr>
        <w:instrText xml:space="preserve"> </w:instrText>
      </w:r>
      <w:r w:rsidRPr="0090173C">
        <w:rPr>
          <w:rFonts w:ascii="楷体" w:eastAsia="楷体" w:hAnsi="楷体" w:hint="eastAsia"/>
          <w:b/>
          <w:sz w:val="28"/>
          <w:szCs w:val="28"/>
        </w:rPr>
        <w:instrText>= 3 \* GB3</w:instrText>
      </w:r>
      <w:r w:rsidRPr="0090173C">
        <w:rPr>
          <w:rFonts w:ascii="楷体" w:eastAsia="楷体" w:hAnsi="楷体"/>
          <w:b/>
          <w:sz w:val="28"/>
          <w:szCs w:val="28"/>
        </w:rPr>
        <w:instrText xml:space="preserve"> </w:instrText>
      </w:r>
      <w:r w:rsidRPr="0090173C">
        <w:rPr>
          <w:rFonts w:ascii="楷体" w:eastAsia="楷体" w:hAnsi="楷体"/>
          <w:b/>
          <w:sz w:val="28"/>
          <w:szCs w:val="28"/>
        </w:rPr>
        <w:fldChar w:fldCharType="separate"/>
      </w:r>
      <w:r w:rsidRPr="0090173C">
        <w:rPr>
          <w:rFonts w:ascii="楷体" w:eastAsia="楷体" w:hAnsi="楷体" w:hint="eastAsia"/>
          <w:b/>
          <w:noProof/>
          <w:sz w:val="28"/>
          <w:szCs w:val="28"/>
        </w:rPr>
        <w:t>③</w:t>
      </w:r>
      <w:r w:rsidRPr="0090173C">
        <w:rPr>
          <w:rFonts w:ascii="楷体" w:eastAsia="楷体" w:hAnsi="楷体"/>
          <w:b/>
          <w:sz w:val="28"/>
          <w:szCs w:val="28"/>
        </w:rPr>
        <w:fldChar w:fldCharType="end"/>
      </w:r>
      <w:r w:rsidR="00AA1752">
        <w:rPr>
          <w:rFonts w:ascii="楷体" w:eastAsia="楷体" w:hAnsi="楷体" w:hint="eastAsia"/>
          <w:b/>
          <w:sz w:val="28"/>
          <w:szCs w:val="28"/>
        </w:rPr>
        <w:t xml:space="preserve"> </w:t>
      </w:r>
      <w:r w:rsidR="00E127A1" w:rsidRPr="009815C7">
        <w:rPr>
          <w:rFonts w:ascii="楷体" w:eastAsia="楷体" w:hAnsi="楷体" w:cs="Times New Roman"/>
          <w:b/>
          <w:sz w:val="28"/>
          <w:szCs w:val="28"/>
        </w:rPr>
        <w:t>表面</w:t>
      </w:r>
      <w:r w:rsidR="00E27839" w:rsidRPr="00DB7EDC">
        <w:rPr>
          <w:rFonts w:ascii="Times New Roman" w:eastAsia="楷体_GB2312" w:hAnsi="Times New Roman" w:cs="Times New Roman"/>
          <w:sz w:val="28"/>
          <w:szCs w:val="28"/>
        </w:rPr>
        <w:t>Gi</w:t>
      </w:r>
      <w:r w:rsidR="00E127A1" w:rsidRPr="00DB7EDC">
        <w:rPr>
          <w:rFonts w:ascii="Times New Roman" w:eastAsia="楷体_GB2312" w:hAnsi="Times New Roman" w:cs="Times New Roman"/>
          <w:sz w:val="28"/>
          <w:szCs w:val="28"/>
        </w:rPr>
        <w:t>bbs</w:t>
      </w:r>
      <w:r w:rsidR="00E127A1" w:rsidRPr="00DB7EDC">
        <w:rPr>
          <w:rFonts w:ascii="Times New Roman" w:eastAsia="楷体_GB2312" w:hAnsi="Times New Roman" w:cs="Times New Roman"/>
          <w:b/>
          <w:sz w:val="28"/>
          <w:szCs w:val="28"/>
        </w:rPr>
        <w:t>自由能</w:t>
      </w:r>
      <w:r w:rsidR="00E127A1" w:rsidRPr="00DB7EDC">
        <w:rPr>
          <w:rFonts w:ascii="Times New Roman" w:eastAsia="楷体_GB2312" w:hAnsi="Times New Roman" w:cs="Times New Roman"/>
          <w:sz w:val="28"/>
          <w:szCs w:val="28"/>
        </w:rPr>
        <w:t>：</w:t>
      </w:r>
      <w:r w:rsidR="00E127A1" w:rsidRPr="00DB7EDC">
        <w:rPr>
          <w:rFonts w:ascii="Times New Roman" w:eastAsia="楷体_GB2312" w:hAnsi="Times New Roman" w:cs="Times New Roman"/>
          <w:i/>
          <w:sz w:val="28"/>
          <w:szCs w:val="28"/>
        </w:rPr>
        <w:t>T</w:t>
      </w:r>
      <w:r w:rsidR="00E127A1" w:rsidRPr="00DB7EDC">
        <w:rPr>
          <w:rFonts w:ascii="Times New Roman" w:eastAsia="楷体_GB2312" w:hAnsi="Times New Roman" w:cs="Times New Roman"/>
          <w:sz w:val="28"/>
          <w:szCs w:val="28"/>
        </w:rPr>
        <w:t>、</w:t>
      </w:r>
      <w:r w:rsidR="00E127A1" w:rsidRPr="00DB7EDC">
        <w:rPr>
          <w:rFonts w:ascii="Times New Roman" w:eastAsia="楷体_GB2312" w:hAnsi="Times New Roman" w:cs="Times New Roman"/>
          <w:i/>
          <w:sz w:val="28"/>
          <w:szCs w:val="28"/>
        </w:rPr>
        <w:t>p</w:t>
      </w:r>
      <w:r w:rsidR="00E127A1" w:rsidRPr="00DB7EDC">
        <w:rPr>
          <w:rFonts w:ascii="Times New Roman" w:eastAsia="楷体_GB2312" w:hAnsi="Times New Roman" w:cs="Times New Roman"/>
          <w:sz w:val="28"/>
          <w:szCs w:val="28"/>
        </w:rPr>
        <w:t>和组成恒定时，增加单位表面积时引起的</w:t>
      </w:r>
      <w:r w:rsidR="00E127A1" w:rsidRPr="00DB7EDC">
        <w:rPr>
          <w:rFonts w:ascii="Times New Roman" w:eastAsia="楷体_GB2312" w:hAnsi="Times New Roman" w:cs="Times New Roman"/>
          <w:sz w:val="28"/>
          <w:szCs w:val="28"/>
        </w:rPr>
        <w:t>Gibbs</w:t>
      </w:r>
      <w:r w:rsidR="00E127A1" w:rsidRPr="00DB7EDC">
        <w:rPr>
          <w:rFonts w:ascii="Times New Roman" w:eastAsia="楷体_GB2312" w:hAnsi="Times New Roman" w:cs="Times New Roman"/>
          <w:sz w:val="28"/>
          <w:szCs w:val="28"/>
        </w:rPr>
        <w:t>自由能的增量。</w:t>
      </w:r>
    </w:p>
    <w:p w:rsidR="00B93697" w:rsidRDefault="00C04BC1" w:rsidP="0094665A">
      <w:pPr>
        <w:spacing w:after="0" w:line="276" w:lineRule="auto"/>
        <w:ind w:firstLineChars="200" w:firstLine="562"/>
        <w:jc w:val="both"/>
        <w:rPr>
          <w:rFonts w:ascii="楷体_GB2312" w:eastAsia="楷体_GB2312" w:hAnsi="宋体" w:cs="宋体"/>
          <w:b/>
          <w:sz w:val="28"/>
          <w:szCs w:val="28"/>
        </w:rPr>
      </w:pPr>
      <w:r w:rsidRPr="00BA1DD9">
        <w:rPr>
          <w:rFonts w:ascii="Times New Roman" w:eastAsia="楷体_GB2312" w:hAnsi="Times New Roman" w:cs="Times New Roman"/>
          <w:b/>
          <w:sz w:val="28"/>
          <w:szCs w:val="28"/>
        </w:rPr>
        <w:t>2.</w:t>
      </w:r>
      <w:r w:rsidR="00BA1DD9">
        <w:rPr>
          <w:rFonts w:ascii="楷体_GB2312" w:eastAsia="楷体_GB2312" w:hAnsi="宋体" w:cs="宋体" w:hint="eastAsia"/>
          <w:b/>
          <w:sz w:val="28"/>
          <w:szCs w:val="28"/>
        </w:rPr>
        <w:t xml:space="preserve"> </w:t>
      </w:r>
      <w:r w:rsidR="008B2438" w:rsidRPr="00AF4007">
        <w:rPr>
          <w:rFonts w:ascii="楷体_GB2312" w:eastAsia="楷体_GB2312" w:hAnsi="宋体" w:cs="宋体" w:hint="eastAsia"/>
          <w:b/>
          <w:sz w:val="28"/>
          <w:szCs w:val="28"/>
        </w:rPr>
        <w:t>引言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>（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>1 min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>）</w:t>
      </w:r>
    </w:p>
    <w:p w:rsidR="00A6031F" w:rsidRDefault="00A6031F" w:rsidP="00750574">
      <w:pPr>
        <w:spacing w:afterLines="50" w:after="156" w:line="276" w:lineRule="auto"/>
        <w:ind w:firstLineChars="49" w:firstLine="138"/>
        <w:jc w:val="both"/>
        <w:rPr>
          <w:rFonts w:ascii="楷体_GB2312" w:eastAsia="楷体_GB2312" w:hAnsi="宋体" w:cs="宋体"/>
          <w:sz w:val="28"/>
          <w:szCs w:val="28"/>
        </w:rPr>
      </w:pPr>
      <w:r>
        <w:rPr>
          <w:rFonts w:ascii="楷体_GB2312" w:eastAsia="楷体_GB2312" w:hAnsi="宋体" w:cs="宋体" w:hint="eastAsia"/>
          <w:b/>
          <w:sz w:val="28"/>
          <w:szCs w:val="28"/>
        </w:rPr>
        <w:t xml:space="preserve">   </w:t>
      </w:r>
      <w:r w:rsidRPr="00A6031F">
        <w:rPr>
          <w:rFonts w:ascii="楷体_GB2312" w:eastAsia="楷体_GB2312" w:hAnsi="宋体" w:cs="宋体" w:hint="eastAsia"/>
          <w:sz w:val="28"/>
          <w:szCs w:val="28"/>
        </w:rPr>
        <w:t>设计情景，抛出问题，引入教学内容。</w:t>
      </w:r>
    </w:p>
    <w:p w:rsidR="003773DE" w:rsidRPr="00E435B1" w:rsidRDefault="00A46269" w:rsidP="00E435B1">
      <w:pPr>
        <w:pStyle w:val="a7"/>
        <w:jc w:val="center"/>
      </w:pPr>
      <w:r>
        <w:rPr>
          <w:noProof/>
        </w:rPr>
        <w:drawing>
          <wp:inline distT="0" distB="0" distL="0" distR="0" wp14:anchorId="094E8BA4">
            <wp:extent cx="3666227" cy="328777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2756"/>
                    <a:stretch/>
                  </pic:blipFill>
                  <pic:spPr bwMode="auto">
                    <a:xfrm>
                      <a:off x="0" y="0"/>
                      <a:ext cx="3675704" cy="329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269" w:rsidRDefault="00A46269" w:rsidP="00A6031F">
      <w:pPr>
        <w:spacing w:after="0" w:line="276" w:lineRule="auto"/>
        <w:ind w:firstLineChars="200" w:firstLine="560"/>
        <w:rPr>
          <w:rFonts w:ascii="楷体_GB2312" w:eastAsia="楷体_GB2312" w:hAnsi="宋体" w:cs="宋体"/>
          <w:sz w:val="28"/>
          <w:szCs w:val="28"/>
        </w:rPr>
      </w:pPr>
    </w:p>
    <w:p w:rsidR="00A22AF2" w:rsidRDefault="00A22AF2" w:rsidP="00B715F0">
      <w:pPr>
        <w:spacing w:after="0" w:line="276" w:lineRule="auto"/>
        <w:ind w:firstLineChars="200" w:firstLine="560"/>
        <w:jc w:val="both"/>
        <w:rPr>
          <w:rFonts w:ascii="楷体_GB2312" w:eastAsia="楷体_GB2312" w:hAnsi="宋体" w:cs="宋体"/>
          <w:sz w:val="28"/>
          <w:szCs w:val="28"/>
        </w:rPr>
      </w:pPr>
      <w:r>
        <w:rPr>
          <w:rFonts w:ascii="楷体_GB2312" w:eastAsia="楷体_GB2312" w:hAnsi="宋体" w:cs="宋体" w:hint="eastAsia"/>
          <w:sz w:val="28"/>
          <w:szCs w:val="28"/>
        </w:rPr>
        <w:t>提出问题“利用红、黄、蓝三色染料和棉线，就能得到彩虹线，是真的吗”</w:t>
      </w:r>
      <w:r w:rsidR="00D013E7">
        <w:rPr>
          <w:rFonts w:ascii="楷体_GB2312" w:eastAsia="楷体_GB2312" w:hAnsi="宋体" w:cs="宋体" w:hint="eastAsia"/>
          <w:sz w:val="28"/>
          <w:szCs w:val="28"/>
        </w:rPr>
        <w:t>，图片为证是真的，为什么这种方法会制备得到彩虹线呢，原理是什么？这就与今天要学习的弯曲液面的附加压力有关了。</w:t>
      </w:r>
    </w:p>
    <w:p w:rsidR="003773DE" w:rsidRPr="008622CB" w:rsidRDefault="00DC2D1C" w:rsidP="0094665A">
      <w:pPr>
        <w:spacing w:after="0" w:line="276" w:lineRule="auto"/>
        <w:ind w:leftChars="256" w:left="563"/>
        <w:rPr>
          <w:rFonts w:ascii="楷体_GB2312" w:eastAsia="楷体_GB2312" w:hAnsi="宋体" w:cs="宋体"/>
          <w:b/>
          <w:sz w:val="28"/>
          <w:szCs w:val="28"/>
        </w:rPr>
      </w:pPr>
      <w:r w:rsidRPr="00BA1DD9">
        <w:rPr>
          <w:rFonts w:ascii="Times New Roman" w:eastAsia="楷体_GB2312" w:hAnsi="Times New Roman" w:cs="Times New Roman"/>
          <w:b/>
          <w:sz w:val="28"/>
          <w:szCs w:val="28"/>
        </w:rPr>
        <w:t>3.</w:t>
      </w:r>
      <w:r w:rsidR="00BA1DD9">
        <w:rPr>
          <w:rFonts w:ascii="楷体_GB2312" w:eastAsia="楷体_GB2312" w:hAnsi="宋体" w:cs="宋体" w:hint="eastAsia"/>
          <w:b/>
          <w:sz w:val="28"/>
          <w:szCs w:val="28"/>
        </w:rPr>
        <w:t xml:space="preserve"> </w:t>
      </w:r>
      <w:r w:rsidR="008B2438" w:rsidRPr="00AF4007">
        <w:rPr>
          <w:rFonts w:ascii="楷体_GB2312" w:eastAsia="楷体_GB2312" w:hAnsi="宋体" w:cs="宋体" w:hint="eastAsia"/>
          <w:b/>
          <w:sz w:val="28"/>
          <w:szCs w:val="28"/>
        </w:rPr>
        <w:t>授课内容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>（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>1</w:t>
      </w:r>
      <w:r w:rsidR="00BD33C6">
        <w:rPr>
          <w:rFonts w:ascii="Times New Roman" w:eastAsia="楷体_GB2312" w:hAnsi="Times New Roman" w:cs="Times New Roman" w:hint="eastAsia"/>
          <w:b/>
          <w:sz w:val="28"/>
          <w:szCs w:val="28"/>
        </w:rPr>
        <w:t>0</w:t>
      </w:r>
      <w:r w:rsidR="0095112B">
        <w:rPr>
          <w:rFonts w:ascii="Times New Roman" w:eastAsia="楷体_GB2312" w:hAnsi="Times New Roman" w:cs="Times New Roman" w:hint="eastAsia"/>
          <w:b/>
          <w:sz w:val="28"/>
          <w:szCs w:val="28"/>
        </w:rPr>
        <w:t xml:space="preserve"> 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 xml:space="preserve"> min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>）</w:t>
      </w:r>
      <w:r w:rsidR="002919A3">
        <w:rPr>
          <w:rFonts w:ascii="楷体_GB2312" w:eastAsia="楷体_GB2312" w:hAnsi="宋体" w:cs="宋体" w:hint="eastAsia"/>
          <w:b/>
          <w:sz w:val="28"/>
          <w:szCs w:val="28"/>
        </w:rPr>
        <w:br/>
      </w:r>
      <w:r w:rsidR="008B2438" w:rsidRPr="00AF4007">
        <w:rPr>
          <w:rFonts w:ascii="楷体_GB2312" w:eastAsia="楷体_GB2312" w:hAnsi="宋体" w:cs="宋体" w:hint="eastAsia"/>
          <w:b/>
          <w:sz w:val="28"/>
          <w:szCs w:val="28"/>
        </w:rPr>
        <w:t>①</w:t>
      </w:r>
      <w:r w:rsidR="00AA1752">
        <w:rPr>
          <w:rFonts w:ascii="楷体_GB2312" w:eastAsia="楷体_GB2312" w:hAnsi="宋体" w:cs="宋体" w:hint="eastAsia"/>
          <w:b/>
          <w:sz w:val="28"/>
          <w:szCs w:val="28"/>
        </w:rPr>
        <w:t xml:space="preserve"> </w:t>
      </w:r>
      <w:r w:rsidR="00D013E7">
        <w:rPr>
          <w:rFonts w:ascii="楷体_GB2312" w:eastAsia="楷体_GB2312" w:hAnsi="宋体" w:cs="宋体" w:hint="eastAsia"/>
          <w:b/>
          <w:sz w:val="28"/>
          <w:szCs w:val="28"/>
        </w:rPr>
        <w:t>弯曲液面附加压力的产生</w:t>
      </w:r>
    </w:p>
    <w:p w:rsidR="00CA35E4" w:rsidRDefault="00BC2E0B" w:rsidP="0049338C">
      <w:pPr>
        <w:tabs>
          <w:tab w:val="left" w:pos="426"/>
          <w:tab w:val="left" w:pos="851"/>
        </w:tabs>
        <w:spacing w:after="0" w:line="276" w:lineRule="auto"/>
        <w:ind w:firstLineChars="147" w:firstLine="412"/>
        <w:jc w:val="center"/>
        <w:rPr>
          <w:rFonts w:ascii="楷体_GB2312" w:eastAsia="楷体_GB2312" w:hAnsi="宋体" w:cs="宋体"/>
          <w:sz w:val="28"/>
          <w:szCs w:val="28"/>
        </w:rPr>
      </w:pPr>
      <w:r>
        <w:rPr>
          <w:rFonts w:ascii="楷体_GB2312" w:eastAsia="楷体_GB2312" w:hAnsi="宋体" w:cs="宋体"/>
          <w:noProof/>
          <w:sz w:val="28"/>
          <w:szCs w:val="28"/>
        </w:rPr>
        <w:lastRenderedPageBreak/>
        <w:drawing>
          <wp:inline distT="0" distB="0" distL="0" distR="0" wp14:anchorId="29FAC501" wp14:editId="1464884A">
            <wp:extent cx="1240403" cy="107539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534" cy="1077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338C">
        <w:rPr>
          <w:rFonts w:ascii="楷体_GB2312" w:eastAsia="楷体_GB2312" w:hAnsi="宋体" w:cs="宋体" w:hint="eastAsia"/>
          <w:sz w:val="28"/>
          <w:szCs w:val="28"/>
        </w:rPr>
        <w:t xml:space="preserve">     </w:t>
      </w:r>
      <w:r>
        <w:rPr>
          <w:rFonts w:ascii="楷体_GB2312" w:eastAsia="楷体_GB2312" w:hAnsi="宋体" w:cs="宋体"/>
          <w:noProof/>
          <w:sz w:val="28"/>
          <w:szCs w:val="28"/>
        </w:rPr>
        <w:drawing>
          <wp:inline distT="0" distB="0" distL="0" distR="0" wp14:anchorId="0FB32430" wp14:editId="66800E7E">
            <wp:extent cx="1486893" cy="145453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0" r="5555"/>
                    <a:stretch/>
                  </pic:blipFill>
                  <pic:spPr bwMode="auto">
                    <a:xfrm>
                      <a:off x="0" y="0"/>
                      <a:ext cx="1490534" cy="14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338C">
        <w:rPr>
          <w:rFonts w:ascii="楷体_GB2312" w:eastAsia="楷体_GB2312" w:hAnsi="宋体" w:cs="宋体" w:hint="eastAsia"/>
          <w:sz w:val="28"/>
          <w:szCs w:val="28"/>
        </w:rPr>
        <w:t xml:space="preserve">  </w:t>
      </w:r>
      <w:r>
        <w:rPr>
          <w:rFonts w:ascii="楷体_GB2312" w:eastAsia="楷体_GB2312" w:hAnsi="宋体" w:cs="宋体"/>
          <w:noProof/>
          <w:sz w:val="28"/>
          <w:szCs w:val="28"/>
        </w:rPr>
        <w:drawing>
          <wp:inline distT="0" distB="0" distL="0" distR="0" wp14:anchorId="1C9D6D7D" wp14:editId="5E7E1FB6">
            <wp:extent cx="1486894" cy="151575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5" r="6542"/>
                    <a:stretch/>
                  </pic:blipFill>
                  <pic:spPr bwMode="auto">
                    <a:xfrm>
                      <a:off x="0" y="0"/>
                      <a:ext cx="1491231" cy="152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2CB" w:rsidRDefault="008622CB" w:rsidP="00EA005C">
      <w:pPr>
        <w:tabs>
          <w:tab w:val="left" w:pos="426"/>
          <w:tab w:val="left" w:pos="851"/>
        </w:tabs>
        <w:spacing w:beforeLines="50" w:before="156" w:after="0" w:line="276" w:lineRule="auto"/>
        <w:ind w:firstLineChars="200" w:firstLine="560"/>
        <w:jc w:val="both"/>
        <w:rPr>
          <w:rFonts w:ascii="楷体_GB2312" w:eastAsia="楷体_GB2312" w:hAnsi="宋体" w:cs="宋体"/>
          <w:sz w:val="28"/>
          <w:szCs w:val="28"/>
        </w:rPr>
      </w:pPr>
      <w:r>
        <w:rPr>
          <w:rFonts w:ascii="楷体_GB2312" w:eastAsia="楷体_GB2312" w:hAnsi="宋体" w:cs="宋体" w:hint="eastAsia"/>
          <w:sz w:val="28"/>
          <w:szCs w:val="28"/>
        </w:rPr>
        <w:t>依次分析</w:t>
      </w:r>
      <w:r w:rsidR="008D238B">
        <w:rPr>
          <w:rFonts w:ascii="楷体_GB2312" w:eastAsia="楷体_GB2312" w:hAnsi="宋体" w:cs="宋体" w:hint="eastAsia"/>
          <w:sz w:val="28"/>
          <w:szCs w:val="28"/>
        </w:rPr>
        <w:t>水</w:t>
      </w:r>
      <w:r>
        <w:rPr>
          <w:rFonts w:ascii="楷体_GB2312" w:eastAsia="楷体_GB2312" w:hAnsi="宋体" w:cs="宋体" w:hint="eastAsia"/>
          <w:sz w:val="28"/>
          <w:szCs w:val="28"/>
        </w:rPr>
        <w:t>平面、</w:t>
      </w:r>
      <w:proofErr w:type="gramStart"/>
      <w:r>
        <w:rPr>
          <w:rFonts w:ascii="楷体_GB2312" w:eastAsia="楷体_GB2312" w:hAnsi="宋体" w:cs="宋体" w:hint="eastAsia"/>
          <w:sz w:val="28"/>
          <w:szCs w:val="28"/>
        </w:rPr>
        <w:t>凹</w:t>
      </w:r>
      <w:proofErr w:type="gramEnd"/>
      <w:r w:rsidR="008D238B">
        <w:rPr>
          <w:rFonts w:ascii="楷体_GB2312" w:eastAsia="楷体_GB2312" w:hAnsi="宋体" w:cs="宋体" w:hint="eastAsia"/>
          <w:sz w:val="28"/>
          <w:szCs w:val="28"/>
        </w:rPr>
        <w:t>液</w:t>
      </w:r>
      <w:r>
        <w:rPr>
          <w:rFonts w:ascii="楷体_GB2312" w:eastAsia="楷体_GB2312" w:hAnsi="宋体" w:cs="宋体" w:hint="eastAsia"/>
          <w:sz w:val="28"/>
          <w:szCs w:val="28"/>
        </w:rPr>
        <w:t>面、</w:t>
      </w:r>
      <w:proofErr w:type="gramStart"/>
      <w:r>
        <w:rPr>
          <w:rFonts w:ascii="楷体_GB2312" w:eastAsia="楷体_GB2312" w:hAnsi="宋体" w:cs="宋体" w:hint="eastAsia"/>
          <w:sz w:val="28"/>
          <w:szCs w:val="28"/>
        </w:rPr>
        <w:t>凸</w:t>
      </w:r>
      <w:proofErr w:type="gramEnd"/>
      <w:r w:rsidR="008D238B">
        <w:rPr>
          <w:rFonts w:ascii="楷体_GB2312" w:eastAsia="楷体_GB2312" w:hAnsi="宋体" w:cs="宋体" w:hint="eastAsia"/>
          <w:sz w:val="28"/>
          <w:szCs w:val="28"/>
        </w:rPr>
        <w:t>液</w:t>
      </w:r>
      <w:r>
        <w:rPr>
          <w:rFonts w:ascii="楷体_GB2312" w:eastAsia="楷体_GB2312" w:hAnsi="宋体" w:cs="宋体" w:hint="eastAsia"/>
          <w:sz w:val="28"/>
          <w:szCs w:val="28"/>
        </w:rPr>
        <w:t>面：</w:t>
      </w:r>
    </w:p>
    <w:p w:rsidR="008622CB" w:rsidRPr="008D238B" w:rsidRDefault="008D238B" w:rsidP="0094665A">
      <w:pPr>
        <w:tabs>
          <w:tab w:val="left" w:pos="426"/>
          <w:tab w:val="left" w:pos="851"/>
        </w:tabs>
        <w:spacing w:after="0" w:line="276" w:lineRule="auto"/>
        <w:ind w:firstLineChars="200" w:firstLine="560"/>
        <w:jc w:val="both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楷体_GB2312" w:eastAsia="楷体_GB2312" w:hAnsi="宋体" w:cs="宋体" w:hint="eastAsia"/>
          <w:sz w:val="28"/>
          <w:szCs w:val="28"/>
        </w:rPr>
        <w:t>水</w:t>
      </w:r>
      <w:r w:rsidRPr="008D238B">
        <w:rPr>
          <w:rFonts w:ascii="Times New Roman" w:eastAsia="楷体_GB2312" w:hAnsi="Times New Roman" w:cs="Times New Roman"/>
          <w:sz w:val="28"/>
          <w:szCs w:val="28"/>
        </w:rPr>
        <w:t>平面上没有附加压力，</w:t>
      </w:r>
      <w:r w:rsidRPr="008D238B">
        <w:rPr>
          <w:rFonts w:ascii="Times New Roman" w:eastAsia="楷体_GB2312" w:hAnsi="Times New Roman" w:cs="Times New Roman"/>
          <w:sz w:val="28"/>
          <w:szCs w:val="28"/>
        </w:rPr>
        <w:t xml:space="preserve"> </w:t>
      </w:r>
      <w:r w:rsidRPr="008D238B">
        <w:rPr>
          <w:rFonts w:ascii="Times New Roman" w:eastAsia="楷体_GB2312" w:hAnsi="Times New Roman" w:cs="Times New Roman"/>
          <w:sz w:val="28"/>
          <w:szCs w:val="28"/>
        </w:rPr>
        <w:t>受到的压力</w:t>
      </w:r>
      <w:r w:rsidRPr="00227FC5">
        <w:rPr>
          <w:rFonts w:ascii="Times New Roman" w:eastAsia="楷体_GB2312" w:hAnsi="Times New Roman" w:cs="Times New Roman"/>
          <w:i/>
          <w:sz w:val="28"/>
          <w:szCs w:val="28"/>
        </w:rPr>
        <w:t>p</w:t>
      </w:r>
      <w:r w:rsidRPr="008D238B">
        <w:rPr>
          <w:rFonts w:ascii="Times New Roman" w:eastAsia="楷体_GB2312" w:hAnsi="Times New Roman" w:cs="Times New Roman"/>
          <w:sz w:val="28"/>
          <w:szCs w:val="28"/>
        </w:rPr>
        <w:t xml:space="preserve"> = </w:t>
      </w:r>
      <w:r w:rsidRPr="00227FC5">
        <w:rPr>
          <w:rFonts w:ascii="Times New Roman" w:eastAsia="楷体_GB2312" w:hAnsi="Times New Roman" w:cs="Times New Roman"/>
          <w:i/>
          <w:sz w:val="28"/>
          <w:szCs w:val="28"/>
        </w:rPr>
        <w:t>p</w:t>
      </w:r>
      <w:r w:rsidRPr="008D238B">
        <w:rPr>
          <w:rFonts w:ascii="Times New Roman" w:eastAsia="楷体_GB2312" w:hAnsi="Times New Roman" w:cs="Times New Roman"/>
          <w:sz w:val="28"/>
          <w:szCs w:val="28"/>
          <w:vertAlign w:val="subscript"/>
        </w:rPr>
        <w:t>0</w:t>
      </w:r>
      <w:r w:rsidRPr="008D238B">
        <w:rPr>
          <w:rFonts w:ascii="Times New Roman" w:eastAsia="楷体_GB2312" w:hAnsi="Times New Roman" w:cs="Times New Roman"/>
          <w:sz w:val="28"/>
          <w:szCs w:val="28"/>
        </w:rPr>
        <w:t>；</w:t>
      </w:r>
    </w:p>
    <w:p w:rsidR="008D238B" w:rsidRDefault="008D238B" w:rsidP="0094665A">
      <w:pPr>
        <w:tabs>
          <w:tab w:val="left" w:pos="426"/>
          <w:tab w:val="left" w:pos="851"/>
        </w:tabs>
        <w:spacing w:after="0" w:line="276" w:lineRule="auto"/>
        <w:ind w:firstLineChars="200" w:firstLine="560"/>
        <w:jc w:val="both"/>
        <w:rPr>
          <w:rFonts w:ascii="Times New Roman" w:eastAsia="楷体_GB2312" w:hAnsi="Times New Roman" w:cs="Times New Roman"/>
          <w:sz w:val="28"/>
          <w:szCs w:val="28"/>
        </w:rPr>
      </w:pPr>
      <w:proofErr w:type="gramStart"/>
      <w:r w:rsidRPr="008D238B">
        <w:rPr>
          <w:rFonts w:ascii="Times New Roman" w:eastAsia="楷体_GB2312" w:hAnsi="Times New Roman" w:cs="Times New Roman"/>
          <w:sz w:val="28"/>
          <w:szCs w:val="28"/>
        </w:rPr>
        <w:t>凹</w:t>
      </w:r>
      <w:proofErr w:type="gramEnd"/>
      <w:r w:rsidRPr="008D238B">
        <w:rPr>
          <w:rFonts w:ascii="Times New Roman" w:eastAsia="楷体_GB2312" w:hAnsi="Times New Roman" w:cs="Times New Roman"/>
          <w:sz w:val="28"/>
          <w:szCs w:val="28"/>
        </w:rPr>
        <w:t>液面上附加压力指向曲面中心，</w:t>
      </w:r>
      <w:r w:rsidRPr="008D238B">
        <w:rPr>
          <w:rFonts w:ascii="Times New Roman" w:eastAsia="楷体_GB2312" w:hAnsi="Times New Roman" w:cs="Times New Roman"/>
          <w:sz w:val="28"/>
          <w:szCs w:val="28"/>
        </w:rPr>
        <w:t xml:space="preserve"> </w:t>
      </w:r>
      <w:r w:rsidRPr="008D238B">
        <w:rPr>
          <w:rFonts w:ascii="Times New Roman" w:eastAsia="楷体_GB2312" w:hAnsi="Times New Roman" w:cs="Times New Roman"/>
          <w:sz w:val="28"/>
          <w:szCs w:val="28"/>
        </w:rPr>
        <w:t>受到的压力</w:t>
      </w:r>
      <w:r w:rsidRPr="00227FC5">
        <w:rPr>
          <w:rFonts w:ascii="Times New Roman" w:eastAsia="楷体_GB2312" w:hAnsi="Times New Roman" w:cs="Times New Roman"/>
          <w:i/>
          <w:sz w:val="28"/>
          <w:szCs w:val="28"/>
        </w:rPr>
        <w:t>p</w:t>
      </w:r>
      <w:r w:rsidRPr="008D238B">
        <w:rPr>
          <w:rFonts w:ascii="Times New Roman" w:eastAsia="楷体_GB2312" w:hAnsi="Times New Roman" w:cs="Times New Roman"/>
          <w:sz w:val="28"/>
          <w:szCs w:val="28"/>
        </w:rPr>
        <w:t xml:space="preserve"> = </w:t>
      </w:r>
      <w:r w:rsidRPr="00227FC5">
        <w:rPr>
          <w:rFonts w:ascii="Times New Roman" w:eastAsia="楷体_GB2312" w:hAnsi="Times New Roman" w:cs="Times New Roman"/>
          <w:i/>
          <w:sz w:val="28"/>
          <w:szCs w:val="28"/>
        </w:rPr>
        <w:t>p</w:t>
      </w:r>
      <w:r w:rsidRPr="008D238B">
        <w:rPr>
          <w:rFonts w:ascii="Times New Roman" w:eastAsia="楷体_GB2312" w:hAnsi="Times New Roman" w:cs="Times New Roman"/>
          <w:sz w:val="28"/>
          <w:szCs w:val="28"/>
          <w:vertAlign w:val="subscript"/>
        </w:rPr>
        <w:t>0</w:t>
      </w:r>
      <w:r w:rsidR="00227FC5">
        <w:rPr>
          <w:rFonts w:ascii="Times New Roman" w:eastAsia="楷体_GB2312" w:hAnsi="Times New Roman" w:cs="Times New Roman"/>
          <w:sz w:val="28"/>
          <w:szCs w:val="28"/>
        </w:rPr>
        <w:t>˗</w:t>
      </w:r>
      <w:r w:rsidRPr="008D238B">
        <w:rPr>
          <w:rFonts w:ascii="Times New Roman" w:eastAsia="楷体_GB2312" w:hAnsi="Times New Roman" w:cs="Times New Roman"/>
          <w:sz w:val="28"/>
          <w:szCs w:val="28"/>
        </w:rPr>
        <w:t>Δ</w:t>
      </w:r>
      <w:r w:rsidRPr="00227FC5">
        <w:rPr>
          <w:rFonts w:ascii="Times New Roman" w:eastAsia="楷体_GB2312" w:hAnsi="Times New Roman" w:cs="Times New Roman"/>
          <w:i/>
          <w:sz w:val="28"/>
          <w:szCs w:val="28"/>
        </w:rPr>
        <w:t>p</w:t>
      </w:r>
      <w:r w:rsidRPr="008D238B">
        <w:rPr>
          <w:rFonts w:ascii="Times New Roman" w:eastAsia="楷体_GB2312" w:hAnsi="Times New Roman" w:cs="Times New Roman"/>
          <w:sz w:val="28"/>
          <w:szCs w:val="28"/>
        </w:rPr>
        <w:t>；</w:t>
      </w:r>
    </w:p>
    <w:p w:rsidR="008D238B" w:rsidRDefault="008D238B" w:rsidP="0094665A">
      <w:pPr>
        <w:tabs>
          <w:tab w:val="left" w:pos="426"/>
          <w:tab w:val="left" w:pos="851"/>
        </w:tabs>
        <w:spacing w:after="0" w:line="276" w:lineRule="auto"/>
        <w:ind w:firstLineChars="200" w:firstLine="560"/>
        <w:jc w:val="both"/>
        <w:rPr>
          <w:rFonts w:ascii="Times New Roman" w:eastAsia="楷体_GB2312" w:hAnsi="Times New Roman" w:cs="Times New Roman"/>
          <w:sz w:val="28"/>
          <w:szCs w:val="28"/>
        </w:rPr>
      </w:pPr>
      <w:proofErr w:type="gramStart"/>
      <w:r w:rsidRPr="008D238B">
        <w:rPr>
          <w:rFonts w:ascii="Times New Roman" w:eastAsia="楷体_GB2312" w:hAnsi="Times New Roman" w:cs="Times New Roman" w:hint="eastAsia"/>
          <w:sz w:val="28"/>
          <w:szCs w:val="28"/>
        </w:rPr>
        <w:t>凸</w:t>
      </w:r>
      <w:proofErr w:type="gramEnd"/>
      <w:r w:rsidRPr="008D238B">
        <w:rPr>
          <w:rFonts w:ascii="Times New Roman" w:eastAsia="楷体_GB2312" w:hAnsi="Times New Roman" w:cs="Times New Roman" w:hint="eastAsia"/>
          <w:sz w:val="28"/>
          <w:szCs w:val="28"/>
        </w:rPr>
        <w:t>液面上附加压力指向曲面中心，</w:t>
      </w:r>
      <w:r w:rsidRPr="008D238B">
        <w:rPr>
          <w:rFonts w:ascii="Times New Roman" w:eastAsia="楷体_GB2312" w:hAnsi="Times New Roman" w:cs="Times New Roman" w:hint="eastAsia"/>
          <w:sz w:val="28"/>
          <w:szCs w:val="28"/>
        </w:rPr>
        <w:t xml:space="preserve"> </w:t>
      </w:r>
      <w:r w:rsidRPr="008D238B">
        <w:rPr>
          <w:rFonts w:ascii="Times New Roman" w:eastAsia="楷体_GB2312" w:hAnsi="Times New Roman" w:cs="Times New Roman" w:hint="eastAsia"/>
          <w:sz w:val="28"/>
          <w:szCs w:val="28"/>
        </w:rPr>
        <w:t>受到的压力</w:t>
      </w:r>
      <w:r w:rsidRPr="00227FC5">
        <w:rPr>
          <w:rFonts w:ascii="Times New Roman" w:eastAsia="楷体_GB2312" w:hAnsi="Times New Roman" w:cs="Times New Roman"/>
          <w:i/>
          <w:sz w:val="28"/>
          <w:szCs w:val="28"/>
        </w:rPr>
        <w:t>p</w:t>
      </w:r>
      <w:r w:rsidRPr="008D238B">
        <w:rPr>
          <w:rFonts w:ascii="Times New Roman" w:eastAsia="楷体_GB2312" w:hAnsi="Times New Roman" w:cs="Times New Roman"/>
          <w:sz w:val="28"/>
          <w:szCs w:val="28"/>
        </w:rPr>
        <w:t xml:space="preserve"> = </w:t>
      </w:r>
      <w:r w:rsidRPr="00227FC5">
        <w:rPr>
          <w:rFonts w:ascii="Times New Roman" w:eastAsia="楷体_GB2312" w:hAnsi="Times New Roman" w:cs="Times New Roman"/>
          <w:i/>
          <w:sz w:val="28"/>
          <w:szCs w:val="28"/>
        </w:rPr>
        <w:t>p</w:t>
      </w:r>
      <w:r w:rsidRPr="008D238B">
        <w:rPr>
          <w:rFonts w:ascii="Times New Roman" w:eastAsia="楷体_GB2312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+</w:t>
      </w:r>
      <w:r w:rsidRPr="008D238B">
        <w:rPr>
          <w:rFonts w:ascii="Times New Roman" w:eastAsia="楷体_GB2312" w:hAnsi="Times New Roman" w:cs="Times New Roman"/>
          <w:sz w:val="28"/>
          <w:szCs w:val="28"/>
        </w:rPr>
        <w:t>Δ</w:t>
      </w:r>
      <w:r w:rsidRPr="00227FC5">
        <w:rPr>
          <w:rFonts w:ascii="Times New Roman" w:eastAsia="楷体_GB2312" w:hAnsi="Times New Roman" w:cs="Times New Roman"/>
          <w:i/>
          <w:sz w:val="28"/>
          <w:szCs w:val="28"/>
        </w:rPr>
        <w:t>p</w:t>
      </w:r>
      <w:r w:rsidRPr="008D238B">
        <w:rPr>
          <w:rFonts w:ascii="Times New Roman" w:eastAsia="楷体_GB2312" w:hAnsi="Times New Roman" w:cs="Times New Roman" w:hint="eastAsia"/>
          <w:sz w:val="28"/>
          <w:szCs w:val="28"/>
        </w:rPr>
        <w:t>。</w:t>
      </w:r>
    </w:p>
    <w:p w:rsidR="008D238B" w:rsidRPr="008D238B" w:rsidRDefault="008D238B" w:rsidP="0094665A">
      <w:pPr>
        <w:tabs>
          <w:tab w:val="left" w:pos="426"/>
          <w:tab w:val="left" w:pos="851"/>
        </w:tabs>
        <w:spacing w:after="0" w:line="276" w:lineRule="auto"/>
        <w:ind w:firstLineChars="200" w:firstLine="560"/>
        <w:jc w:val="both"/>
        <w:rPr>
          <w:rFonts w:ascii="Times New Roman" w:eastAsia="楷体_GB2312" w:hAnsi="Times New Roman" w:cs="Times New Roman"/>
          <w:sz w:val="28"/>
          <w:szCs w:val="28"/>
        </w:rPr>
      </w:pPr>
      <w:r>
        <w:rPr>
          <w:rFonts w:ascii="Times New Roman" w:eastAsia="楷体_GB2312" w:hAnsi="Times New Roman" w:cs="Times New Roman" w:hint="eastAsia"/>
          <w:sz w:val="28"/>
          <w:szCs w:val="28"/>
        </w:rPr>
        <w:t>结论：</w:t>
      </w:r>
      <w:r w:rsidRPr="0094665A">
        <w:rPr>
          <w:rFonts w:ascii="Times New Roman" w:eastAsia="楷体_GB2312" w:hAnsi="Times New Roman" w:cs="Times New Roman" w:hint="eastAsia"/>
          <w:sz w:val="28"/>
          <w:szCs w:val="28"/>
        </w:rPr>
        <w:t>弯曲液面存在附加压力，附加压力的方向指向曲面中心</w:t>
      </w:r>
      <w:r>
        <w:rPr>
          <w:rFonts w:ascii="Times New Roman" w:eastAsia="楷体_GB2312" w:hAnsi="Times New Roman" w:cs="Times New Roman" w:hint="eastAsia"/>
          <w:sz w:val="28"/>
          <w:szCs w:val="28"/>
        </w:rPr>
        <w:t>。</w:t>
      </w:r>
    </w:p>
    <w:p w:rsidR="009726CA" w:rsidRDefault="00AA405E" w:rsidP="0094665A">
      <w:pPr>
        <w:pStyle w:val="a7"/>
        <w:spacing w:line="276" w:lineRule="auto"/>
        <w:ind w:firstLineChars="200" w:firstLine="562"/>
        <w:rPr>
          <w:rFonts w:ascii="Times New Roman" w:eastAsia="楷体" w:hAnsi="Times New Roman" w:cs="Times New Roman"/>
          <w:b/>
          <w:sz w:val="28"/>
          <w:szCs w:val="28"/>
        </w:rPr>
      </w:pPr>
      <w:r>
        <w:rPr>
          <w:rFonts w:ascii="楷体_GB2312" w:eastAsia="楷体_GB2312"/>
          <w:b/>
          <w:bCs/>
          <w:sz w:val="28"/>
          <w:szCs w:val="28"/>
        </w:rPr>
        <w:fldChar w:fldCharType="begin"/>
      </w:r>
      <w:r>
        <w:rPr>
          <w:rFonts w:ascii="楷体_GB2312" w:eastAsia="楷体_GB2312"/>
          <w:b/>
          <w:bCs/>
          <w:sz w:val="28"/>
          <w:szCs w:val="28"/>
        </w:rPr>
        <w:instrText xml:space="preserve"> </w:instrText>
      </w:r>
      <w:r>
        <w:rPr>
          <w:rFonts w:ascii="楷体_GB2312" w:eastAsia="楷体_GB2312" w:hint="eastAsia"/>
          <w:b/>
          <w:bCs/>
          <w:sz w:val="28"/>
          <w:szCs w:val="28"/>
        </w:rPr>
        <w:instrText>= 2 \* GB3</w:instrText>
      </w:r>
      <w:r>
        <w:rPr>
          <w:rFonts w:ascii="楷体_GB2312" w:eastAsia="楷体_GB2312"/>
          <w:b/>
          <w:bCs/>
          <w:sz w:val="28"/>
          <w:szCs w:val="28"/>
        </w:rPr>
        <w:instrText xml:space="preserve"> </w:instrText>
      </w:r>
      <w:r>
        <w:rPr>
          <w:rFonts w:ascii="楷体_GB2312" w:eastAsia="楷体_GB2312"/>
          <w:b/>
          <w:bCs/>
          <w:sz w:val="28"/>
          <w:szCs w:val="28"/>
        </w:rPr>
        <w:fldChar w:fldCharType="separate"/>
      </w:r>
      <w:r>
        <w:rPr>
          <w:rFonts w:ascii="楷体_GB2312" w:eastAsia="楷体_GB2312" w:hint="eastAsia"/>
          <w:b/>
          <w:bCs/>
          <w:noProof/>
          <w:sz w:val="28"/>
          <w:szCs w:val="28"/>
        </w:rPr>
        <w:t>②</w:t>
      </w:r>
      <w:r>
        <w:rPr>
          <w:rFonts w:ascii="楷体_GB2312" w:eastAsia="楷体_GB2312"/>
          <w:b/>
          <w:bCs/>
          <w:sz w:val="28"/>
          <w:szCs w:val="28"/>
        </w:rPr>
        <w:fldChar w:fldCharType="end"/>
      </w:r>
      <w:r w:rsidR="00AA1752">
        <w:rPr>
          <w:rFonts w:ascii="楷体_GB2312" w:eastAsia="楷体_GB2312" w:hint="eastAsia"/>
          <w:b/>
          <w:bCs/>
          <w:sz w:val="28"/>
          <w:szCs w:val="28"/>
        </w:rPr>
        <w:t xml:space="preserve"> </w:t>
      </w:r>
      <w:r w:rsidR="009726CA">
        <w:rPr>
          <w:rFonts w:ascii="Times New Roman" w:eastAsia="楷体" w:hAnsi="Times New Roman" w:cs="Times New Roman" w:hint="eastAsia"/>
          <w:b/>
          <w:sz w:val="28"/>
          <w:szCs w:val="28"/>
        </w:rPr>
        <w:t>弯曲液面附加压力大小</w:t>
      </w:r>
    </w:p>
    <w:p w:rsidR="009726CA" w:rsidRPr="00D56F8B" w:rsidRDefault="009726CA" w:rsidP="009726CA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D56F8B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7A04AAF8" wp14:editId="201FE9D3">
            <wp:extent cx="1095554" cy="2289845"/>
            <wp:effectExtent l="0" t="0" r="0" b="0"/>
            <wp:docPr id="12" name="图片 12" descr="C:\Users\Administrator\AppData\Roaming\Tencent\Users\5209541\QQ\WinTemp\RichOle\XOS~Q]JMTAM~7)`@)L%MT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5209541\QQ\WinTemp\RichOle\XOS~Q]JMTAM~7)`@)L%MT7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/>
                    <a:stretch/>
                  </pic:blipFill>
                  <pic:spPr bwMode="auto">
                    <a:xfrm>
                      <a:off x="0" y="0"/>
                      <a:ext cx="1097441" cy="229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6CA" w:rsidRPr="00D56F8B" w:rsidRDefault="009726CA" w:rsidP="0094665A">
      <w:pPr>
        <w:ind w:firstLineChars="200" w:firstLine="560"/>
        <w:jc w:val="both"/>
        <w:rPr>
          <w:rFonts w:ascii="Times New Roman" w:eastAsia="楷体" w:hAnsi="Times New Roman" w:cs="Times New Roman"/>
          <w:sz w:val="28"/>
          <w:szCs w:val="28"/>
        </w:rPr>
      </w:pPr>
      <w:r w:rsidRPr="00D56F8B">
        <w:rPr>
          <w:rFonts w:ascii="Times New Roman" w:eastAsia="楷体" w:hAnsi="Times New Roman" w:cs="Times New Roman"/>
          <w:sz w:val="28"/>
          <w:szCs w:val="28"/>
        </w:rPr>
        <w:t>等温、等压下，对活塞稍加压力，可逆地使液滴半径增加</w:t>
      </w:r>
      <w:proofErr w:type="spellStart"/>
      <w:r w:rsidRPr="00D56F8B">
        <w:rPr>
          <w:rFonts w:ascii="Times New Roman" w:eastAsia="楷体" w:hAnsi="Times New Roman" w:cs="Times New Roman"/>
          <w:sz w:val="28"/>
          <w:szCs w:val="28"/>
        </w:rPr>
        <w:t>d</w:t>
      </w:r>
      <w:r w:rsidRPr="00D56F8B">
        <w:rPr>
          <w:rFonts w:ascii="Times New Roman" w:eastAsia="楷体" w:hAnsi="Times New Roman" w:cs="Times New Roman"/>
          <w:i/>
          <w:sz w:val="28"/>
          <w:szCs w:val="28"/>
        </w:rPr>
        <w:t>r</w:t>
      </w:r>
      <w:proofErr w:type="spellEnd"/>
      <w:r w:rsidRPr="00D56F8B">
        <w:rPr>
          <w:rFonts w:ascii="Times New Roman" w:eastAsia="楷体" w:hAnsi="Times New Roman" w:cs="Times New Roman"/>
          <w:sz w:val="28"/>
          <w:szCs w:val="28"/>
        </w:rPr>
        <w:t>，液滴体积增加</w:t>
      </w:r>
      <w:proofErr w:type="spellStart"/>
      <w:r w:rsidRPr="00D56F8B">
        <w:rPr>
          <w:rFonts w:ascii="Times New Roman" w:eastAsia="楷体" w:hAnsi="Times New Roman" w:cs="Times New Roman"/>
          <w:sz w:val="28"/>
          <w:szCs w:val="28"/>
        </w:rPr>
        <w:t>d</w:t>
      </w:r>
      <w:r w:rsidRPr="00D56F8B">
        <w:rPr>
          <w:rFonts w:ascii="Times New Roman" w:eastAsia="楷体" w:hAnsi="Times New Roman" w:cs="Times New Roman"/>
          <w:i/>
          <w:sz w:val="28"/>
          <w:szCs w:val="28"/>
        </w:rPr>
        <w:t>V</w:t>
      </w:r>
      <w:proofErr w:type="spellEnd"/>
      <w:r w:rsidRPr="00D56F8B">
        <w:rPr>
          <w:rFonts w:ascii="Times New Roman" w:eastAsia="楷体" w:hAnsi="Times New Roman" w:cs="Times New Roman"/>
          <w:sz w:val="28"/>
          <w:szCs w:val="28"/>
        </w:rPr>
        <w:t>，相应地表面积增加</w:t>
      </w:r>
      <w:proofErr w:type="spellStart"/>
      <w:r w:rsidRPr="00D56F8B">
        <w:rPr>
          <w:rFonts w:ascii="Times New Roman" w:eastAsia="楷体" w:hAnsi="Times New Roman" w:cs="Times New Roman"/>
          <w:sz w:val="28"/>
          <w:szCs w:val="28"/>
        </w:rPr>
        <w:t>d</w:t>
      </w:r>
      <w:r w:rsidRPr="00D56F8B">
        <w:rPr>
          <w:rFonts w:ascii="Times New Roman" w:eastAsia="楷体" w:hAnsi="Times New Roman" w:cs="Times New Roman"/>
          <w:i/>
          <w:sz w:val="28"/>
          <w:szCs w:val="28"/>
        </w:rPr>
        <w:t>A</w:t>
      </w:r>
      <w:proofErr w:type="spellEnd"/>
      <w:r>
        <w:rPr>
          <w:rFonts w:ascii="Times New Roman" w:eastAsia="楷体" w:hAnsi="Times New Roman" w:cs="Times New Roman" w:hint="eastAsia"/>
          <w:sz w:val="28"/>
          <w:szCs w:val="28"/>
        </w:rPr>
        <w:t>：</w:t>
      </w:r>
    </w:p>
    <w:p w:rsidR="009726CA" w:rsidRPr="0094665A" w:rsidRDefault="0094665A" w:rsidP="00B715F0">
      <w:pPr>
        <w:pStyle w:val="a7"/>
        <w:spacing w:line="300" w:lineRule="auto"/>
        <w:jc w:val="both"/>
        <w:rPr>
          <w:rFonts w:ascii="Times New Roman" w:eastAsia="楷体_GB2312" w:hAnsi="Times New Roman" w:cs="Times New Roman"/>
          <w:bCs/>
          <w:iCs/>
          <w:sz w:val="28"/>
          <w:szCs w:val="28"/>
        </w:rPr>
      </w:pPr>
      <m:oMathPara>
        <m:oMathParaPr>
          <m:jc m:val="centerGroup"/>
        </m:oMathParaPr>
        <m:oMath>
          <m:r>
            <w:rPr>
              <w:rFonts w:ascii="Cambria Math" w:eastAsia="楷体_GB2312" w:hAnsi="Cambria Math" w:cs="Times New Roman"/>
              <w:sz w:val="28"/>
              <w:szCs w:val="28"/>
            </w:rPr>
            <m:t>σdA=∆pdV</m:t>
          </m:r>
        </m:oMath>
      </m:oMathPara>
    </w:p>
    <w:p w:rsidR="009726CA" w:rsidRPr="0094665A" w:rsidRDefault="0094665A" w:rsidP="002919A3">
      <w:pPr>
        <w:pStyle w:val="a7"/>
        <w:spacing w:line="300" w:lineRule="auto"/>
        <w:jc w:val="center"/>
        <w:rPr>
          <w:rFonts w:ascii="Times New Roman" w:eastAsia="楷体_GB2312" w:hAnsi="Times New Roman" w:cs="Times New Roman"/>
          <w:bCs/>
          <w:iCs/>
          <w:color w:val="000000"/>
          <w:kern w:val="24"/>
          <w:sz w:val="28"/>
          <w:szCs w:val="28"/>
        </w:rPr>
      </w:pPr>
      <m:oMath>
        <m:r>
          <w:rPr>
            <w:rFonts w:ascii="Cambria Math" w:hAnsi="Cambria Math" w:cs="+mn-cs"/>
            <w:color w:val="000000"/>
            <w:kern w:val="24"/>
            <w:sz w:val="28"/>
            <w:szCs w:val="28"/>
          </w:rPr>
          <m:t>A=</m:t>
        </m:r>
        <m:r>
          <w:rPr>
            <w:rFonts w:ascii="Cambria Math" w:eastAsia="Cambria Math" w:hAnsi="Cambria Math" w:cs="+mn-cs"/>
            <w:color w:val="000000"/>
            <w:kern w:val="24"/>
            <w:sz w:val="28"/>
            <w:szCs w:val="28"/>
          </w:rPr>
          <m:t>4π</m:t>
        </m:r>
        <m:sSup>
          <m:sSupPr>
            <m:ctrlPr>
              <w:rPr>
                <w:rFonts w:ascii="Cambria Math" w:eastAsia="Cambria Math" w:hAnsi="Cambria Math" w:cs="+mn-cs"/>
                <w:bCs/>
                <w:i/>
                <w:iCs/>
                <w:color w:val="000000"/>
                <w:kern w:val="24"/>
                <w:sz w:val="28"/>
                <w:szCs w:val="28"/>
              </w:rPr>
            </m:ctrlPr>
          </m:sSupPr>
          <m:e>
            <m:r>
              <w:rPr>
                <w:rFonts w:ascii="Cambria Math" w:eastAsia="Cambria Math" w:hAnsi="Cambria Math" w:cs="+mn-cs"/>
                <w:color w:val="000000"/>
                <w:kern w:val="24"/>
                <w:sz w:val="28"/>
                <w:szCs w:val="28"/>
              </w:rPr>
              <m:t>r</m:t>
            </m:r>
          </m:e>
          <m:sup>
            <m:r>
              <w:rPr>
                <w:rFonts w:ascii="Cambria Math" w:eastAsia="Cambria Math" w:hAnsi="Cambria Math" w:cs="+mn-cs"/>
                <w:color w:val="000000"/>
                <w:kern w:val="24"/>
                <w:sz w:val="28"/>
                <w:szCs w:val="28"/>
              </w:rPr>
              <m:t>2</m:t>
            </m:r>
          </m:sup>
        </m:sSup>
      </m:oMath>
      <w:r w:rsidR="009726CA" w:rsidRPr="0094665A">
        <w:rPr>
          <w:rFonts w:ascii="Times New Roman" w:eastAsia="楷体_GB2312" w:hAnsi="Times New Roman" w:cs="Times New Roman" w:hint="eastAsia"/>
          <w:bCs/>
          <w:iCs/>
          <w:color w:val="000000"/>
          <w:kern w:val="24"/>
          <w:sz w:val="28"/>
          <w:szCs w:val="28"/>
        </w:rPr>
        <w:t xml:space="preserve">    </w:t>
      </w:r>
      <m:oMath>
        <m:r>
          <w:rPr>
            <w:rFonts w:ascii="Cambria Math" w:eastAsia="楷体_GB2312" w:hAnsi="Cambria Math" w:cs="Times New Roman"/>
            <w:color w:val="000000"/>
            <w:kern w:val="24"/>
            <w:sz w:val="28"/>
            <w:szCs w:val="28"/>
          </w:rPr>
          <m:t>dA=8πrdr</m:t>
        </m:r>
      </m:oMath>
    </w:p>
    <w:p w:rsidR="009726CA" w:rsidRPr="0094665A" w:rsidRDefault="0094665A" w:rsidP="002919A3">
      <w:pPr>
        <w:pStyle w:val="a7"/>
        <w:spacing w:line="300" w:lineRule="auto"/>
        <w:jc w:val="center"/>
        <w:rPr>
          <w:rFonts w:ascii="Times New Roman" w:eastAsia="楷体_GB2312" w:hAnsi="Times New Roman" w:cs="Times New Roman"/>
          <w:bCs/>
          <w:iCs/>
          <w:sz w:val="28"/>
          <w:szCs w:val="28"/>
        </w:rPr>
      </w:pPr>
      <m:oMath>
        <m:r>
          <w:rPr>
            <w:rFonts w:ascii="Cambria Math" w:eastAsia="楷体_GB2312" w:hAnsi="Cambria Math" w:cs="Times New Roman"/>
            <w:sz w:val="28"/>
            <w:szCs w:val="28"/>
          </w:rPr>
          <m:t>V=</m:t>
        </m:r>
        <m:f>
          <m:fPr>
            <m:ctrlPr>
              <w:rPr>
                <w:rFonts w:ascii="Cambria Math" w:eastAsia="楷体_GB2312" w:hAnsi="Cambria Math" w:cs="Times New Roman"/>
                <w:bCs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eastAsia="楷体_GB2312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="楷体_GB2312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="楷体_GB2312" w:hAnsi="Cambria Math" w:cs="Times New Roman"/>
            <w:sz w:val="28"/>
            <w:szCs w:val="28"/>
          </w:rPr>
          <m:t>π</m:t>
        </m:r>
        <m:sSup>
          <m:sSupPr>
            <m:ctrlPr>
              <w:rPr>
                <w:rFonts w:ascii="Cambria Math" w:eastAsia="楷体_GB2312" w:hAnsi="Cambria Math" w:cs="Times New Roman"/>
                <w:bCs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="楷体_GB2312" w:hAnsi="Cambria Math" w:cs="Times New Roman"/>
                <w:sz w:val="28"/>
                <w:szCs w:val="28"/>
              </w:rPr>
              <m:t>r</m:t>
            </m:r>
          </m:e>
          <m:sup>
            <m:r>
              <w:rPr>
                <w:rFonts w:ascii="Cambria Math" w:eastAsia="楷体_GB2312" w:hAnsi="Cambria Math" w:cs="Times New Roman"/>
                <w:sz w:val="28"/>
                <w:szCs w:val="28"/>
              </w:rPr>
              <m:t>3</m:t>
            </m:r>
          </m:sup>
        </m:sSup>
      </m:oMath>
      <w:r w:rsidR="009726CA" w:rsidRPr="0094665A"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 xml:space="preserve">    </w:t>
      </w:r>
      <m:oMath>
        <m:r>
          <w:rPr>
            <w:rFonts w:ascii="Cambria Math" w:eastAsia="楷体_GB2312" w:hAnsi="Cambria Math" w:cs="Times New Roman"/>
            <w:sz w:val="28"/>
            <w:szCs w:val="28"/>
          </w:rPr>
          <m:t>dV=4π</m:t>
        </m:r>
        <m:sSup>
          <m:sSupPr>
            <m:ctrlPr>
              <w:rPr>
                <w:rFonts w:ascii="Cambria Math" w:eastAsia="楷体_GB2312" w:hAnsi="Cambria Math" w:cs="Times New Roman"/>
                <w:bCs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eastAsia="楷体_GB2312" w:hAnsi="Cambria Math" w:cs="Times New Roman"/>
                <w:sz w:val="28"/>
                <w:szCs w:val="28"/>
              </w:rPr>
              <m:t>r</m:t>
            </m:r>
          </m:e>
          <m:sup>
            <m:r>
              <w:rPr>
                <w:rFonts w:ascii="Cambria Math" w:eastAsia="楷体_GB2312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楷体_GB2312" w:hAnsi="Cambria Math" w:cs="Times New Roman"/>
            <w:sz w:val="28"/>
            <w:szCs w:val="28"/>
          </w:rPr>
          <m:t>dr</m:t>
        </m:r>
        <m:r>
          <m:rPr>
            <m:sty m:val="p"/>
          </m:rPr>
          <w:rPr>
            <w:rFonts w:ascii="Cambria Math" w:eastAsia="楷体_GB2312" w:hAnsi="Cambria Math" w:cs="Times New Roman"/>
            <w:sz w:val="28"/>
            <w:szCs w:val="28"/>
          </w:rPr>
          <w:br/>
        </m:r>
      </m:oMath>
      <m:oMathPara>
        <m:oMath>
          <m:r>
            <m:rPr>
              <m:sty m:val="b"/>
            </m:rPr>
            <w:rPr>
              <w:rFonts w:ascii="Cambria Math" w:eastAsia="楷体_GB2312" w:hAnsi="Cambria Math" w:cs="Times New Roman"/>
              <w:sz w:val="28"/>
              <w:szCs w:val="28"/>
            </w:rPr>
            <m:t>Laplace</m:t>
          </m:r>
          <m:r>
            <m:rPr>
              <m:sty m:val="b"/>
            </m:rPr>
            <w:rPr>
              <w:rFonts w:ascii="Cambria Math" w:eastAsia="楷体_GB2312" w:hAnsi="Cambria Math" w:cs="Times New Roman" w:hint="eastAsia"/>
              <w:sz w:val="28"/>
              <w:szCs w:val="28"/>
            </w:rPr>
            <m:t>公式</m:t>
          </m:r>
          <m:r>
            <m:rPr>
              <m:sty m:val="b"/>
            </m:rPr>
            <w:rPr>
              <w:rFonts w:ascii="Cambria Math" w:eastAsia="楷体_GB2312" w:hAnsi="Cambria Math" w:cs="Times New Roman" w:hint="eastAsia"/>
              <w:sz w:val="28"/>
              <w:szCs w:val="28"/>
            </w:rPr>
            <m:t xml:space="preserve">     </m:t>
          </m:r>
          <m:r>
            <m:rPr>
              <m:sty m:val="bi"/>
            </m:rPr>
            <w:rPr>
              <w:rFonts w:ascii="Cambria Math" w:eastAsia="楷体_GB2312" w:hAnsi="Cambria Math" w:cs="Times New Roman"/>
              <w:sz w:val="28"/>
              <w:szCs w:val="28"/>
            </w:rPr>
            <m:t xml:space="preserve">  ∆p=</m:t>
          </m:r>
          <m:f>
            <m:fPr>
              <m:ctrlPr>
                <w:rPr>
                  <w:rFonts w:ascii="Cambria Math" w:eastAsia="楷体_GB2312" w:hAnsi="Cambria Math" w:cs="Times New Roman"/>
                  <w:b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楷体_GB2312" w:hAnsi="Cambria Math" w:cs="Times New Roman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="楷体_GB2312" w:hAnsi="Cambria Math" w:cs="Times New Roman"/>
                  <w:sz w:val="28"/>
                  <w:szCs w:val="28"/>
                </w:rPr>
                <m:t>σ</m:t>
              </m:r>
            </m:num>
            <m:den>
              <m:r>
                <m:rPr>
                  <m:sty m:val="bi"/>
                </m:rPr>
                <w:rPr>
                  <w:rFonts w:ascii="Cambria Math" w:eastAsia="楷体_GB2312" w:hAnsi="Cambria Math" w:cs="Times New Roman"/>
                  <w:sz w:val="28"/>
                  <w:szCs w:val="28"/>
                </w:rPr>
                <m:t>r</m:t>
              </m:r>
            </m:den>
          </m:f>
        </m:oMath>
      </m:oMathPara>
      <w:bookmarkStart w:id="0" w:name="_GoBack"/>
      <w:bookmarkEnd w:id="0"/>
    </w:p>
    <w:p w:rsidR="009726CA" w:rsidRPr="00750574" w:rsidRDefault="009726CA" w:rsidP="00750574">
      <w:pPr>
        <w:pStyle w:val="a7"/>
        <w:spacing w:line="276" w:lineRule="auto"/>
        <w:ind w:firstLineChars="200" w:firstLine="560"/>
        <w:jc w:val="both"/>
        <w:rPr>
          <w:rFonts w:ascii="Times New Roman" w:eastAsia="楷体_GB2312" w:hAnsi="Times New Roman" w:cs="Times New Roman"/>
          <w:bCs/>
          <w:iCs/>
          <w:sz w:val="28"/>
          <w:szCs w:val="28"/>
        </w:rPr>
      </w:pPr>
      <w:r w:rsidRPr="00750574"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讨论：水平面的曲率半径趋于无穷大，</w:t>
      </w:r>
      <m:oMath>
        <m:r>
          <w:rPr>
            <w:rFonts w:ascii="Cambria Math" w:eastAsia="楷体_GB2312" w:hAnsi="Cambria Math" w:cs="Times New Roman"/>
            <w:sz w:val="28"/>
            <w:szCs w:val="28"/>
          </w:rPr>
          <m:t>∆p</m:t>
        </m:r>
      </m:oMath>
      <w:r w:rsidRPr="00750574">
        <w:rPr>
          <w:rFonts w:ascii="Times New Roman" w:eastAsia="楷体_GB2312" w:hAnsi="Times New Roman" w:cs="Times New Roman"/>
          <w:bCs/>
          <w:iCs/>
          <w:sz w:val="28"/>
          <w:szCs w:val="28"/>
        </w:rPr>
        <w:t xml:space="preserve"> = 0</w:t>
      </w:r>
      <w:r w:rsidRPr="00750574"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。</w:t>
      </w:r>
    </w:p>
    <w:p w:rsidR="009726CA" w:rsidRDefault="00C84631" w:rsidP="00750574">
      <w:pPr>
        <w:pStyle w:val="a7"/>
        <w:spacing w:line="276" w:lineRule="auto"/>
        <w:ind w:firstLineChars="496" w:firstLine="1389"/>
        <w:jc w:val="both"/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</w:pP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弯曲</w:t>
      </w:r>
      <w:r w:rsidR="009726CA" w:rsidRPr="00750574"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液面的曲率半径</w:t>
      </w: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越小</w:t>
      </w:r>
      <w:r w:rsidR="009726CA" w:rsidRPr="00750574"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，</w:t>
      </w:r>
      <m:oMath>
        <m:r>
          <w:rPr>
            <w:rFonts w:ascii="Cambria Math" w:eastAsia="楷体_GB2312" w:hAnsi="Cambria Math" w:cs="Times New Roman"/>
            <w:sz w:val="28"/>
            <w:szCs w:val="28"/>
          </w:rPr>
          <m:t>∆p</m:t>
        </m:r>
      </m:oMath>
      <w:r w:rsidR="009726CA" w:rsidRPr="00750574">
        <w:rPr>
          <w:rFonts w:ascii="Times New Roman" w:eastAsia="楷体_GB2312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越大</w:t>
      </w:r>
      <w:r w:rsidR="009726CA" w:rsidRPr="00750574"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。</w:t>
      </w:r>
    </w:p>
    <w:p w:rsidR="00C84631" w:rsidRPr="00C84631" w:rsidRDefault="00C84631" w:rsidP="00C84631">
      <w:pPr>
        <w:pStyle w:val="a7"/>
        <w:spacing w:line="276" w:lineRule="auto"/>
        <w:ind w:firstLineChars="496" w:firstLine="1389"/>
        <w:jc w:val="both"/>
        <w:rPr>
          <w:rFonts w:ascii="Times New Roman" w:eastAsia="楷体_GB2312" w:hAnsi="Times New Roman" w:cs="Times New Roman"/>
          <w:bCs/>
          <w:iCs/>
          <w:sz w:val="28"/>
          <w:szCs w:val="28"/>
        </w:rPr>
      </w:pP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不同液体，表面张力</w:t>
      </w: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越</w:t>
      </w: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大</w:t>
      </w:r>
      <w:r w:rsidRPr="00750574"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，</w:t>
      </w:r>
      <m:oMath>
        <m:r>
          <w:rPr>
            <w:rFonts w:ascii="Cambria Math" w:eastAsia="楷体_GB2312" w:hAnsi="Cambria Math" w:cs="Times New Roman"/>
            <w:sz w:val="28"/>
            <w:szCs w:val="28"/>
          </w:rPr>
          <m:t>∆p</m:t>
        </m:r>
      </m:oMath>
      <w:r w:rsidRPr="00750574">
        <w:rPr>
          <w:rFonts w:ascii="Times New Roman" w:eastAsia="楷体_GB2312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越大</w:t>
      </w:r>
      <w:r w:rsidRPr="00750574"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。</w:t>
      </w:r>
    </w:p>
    <w:p w:rsidR="009726CA" w:rsidRDefault="00AA405E" w:rsidP="0094665A">
      <w:pPr>
        <w:tabs>
          <w:tab w:val="left" w:pos="426"/>
          <w:tab w:val="left" w:pos="851"/>
        </w:tabs>
        <w:spacing w:after="0" w:line="276" w:lineRule="auto"/>
        <w:ind w:firstLineChars="200" w:firstLine="562"/>
        <w:jc w:val="both"/>
        <w:rPr>
          <w:rFonts w:ascii="楷体_GB2312" w:eastAsia="楷体_GB2312"/>
          <w:b/>
          <w:bCs/>
          <w:sz w:val="28"/>
          <w:szCs w:val="28"/>
        </w:rPr>
      </w:pPr>
      <w:r>
        <w:rPr>
          <w:rFonts w:ascii="Times New Roman" w:eastAsia="楷体" w:hAnsi="Times New Roman" w:cs="Times New Roman"/>
          <w:b/>
          <w:sz w:val="28"/>
          <w:szCs w:val="28"/>
        </w:rPr>
        <w:fldChar w:fldCharType="begin"/>
      </w:r>
      <w:r>
        <w:rPr>
          <w:rFonts w:ascii="Times New Roman" w:eastAsia="楷体" w:hAnsi="Times New Roman" w:cs="Times New Roman"/>
          <w:b/>
          <w:sz w:val="28"/>
          <w:szCs w:val="28"/>
        </w:rPr>
        <w:instrText xml:space="preserve"> </w:instrText>
      </w:r>
      <w:r>
        <w:rPr>
          <w:rFonts w:ascii="Times New Roman" w:eastAsia="楷体" w:hAnsi="Times New Roman" w:cs="Times New Roman" w:hint="eastAsia"/>
          <w:b/>
          <w:sz w:val="28"/>
          <w:szCs w:val="28"/>
        </w:rPr>
        <w:instrText>= 3 \* GB3</w:instrText>
      </w:r>
      <w:r>
        <w:rPr>
          <w:rFonts w:ascii="Times New Roman" w:eastAsia="楷体" w:hAnsi="Times New Roman" w:cs="Times New Roman"/>
          <w:b/>
          <w:sz w:val="28"/>
          <w:szCs w:val="28"/>
        </w:rPr>
        <w:instrText xml:space="preserve"> </w:instrText>
      </w:r>
      <w:r>
        <w:rPr>
          <w:rFonts w:ascii="Times New Roman" w:eastAsia="楷体" w:hAnsi="Times New Roman" w:cs="Times New Roman"/>
          <w:b/>
          <w:sz w:val="28"/>
          <w:szCs w:val="28"/>
        </w:rPr>
        <w:fldChar w:fldCharType="separate"/>
      </w:r>
      <w:r>
        <w:rPr>
          <w:rFonts w:ascii="Times New Roman" w:eastAsia="楷体" w:hAnsi="Times New Roman" w:cs="Times New Roman" w:hint="eastAsia"/>
          <w:b/>
          <w:noProof/>
          <w:sz w:val="28"/>
          <w:szCs w:val="28"/>
        </w:rPr>
        <w:t>③</w:t>
      </w:r>
      <w:r>
        <w:rPr>
          <w:rFonts w:ascii="Times New Roman" w:eastAsia="楷体" w:hAnsi="Times New Roman" w:cs="Times New Roman"/>
          <w:b/>
          <w:sz w:val="28"/>
          <w:szCs w:val="28"/>
        </w:rPr>
        <w:fldChar w:fldCharType="end"/>
      </w:r>
      <w:r w:rsidR="00AA1752">
        <w:rPr>
          <w:rFonts w:ascii="Times New Roman" w:eastAsia="楷体" w:hAnsi="Times New Roman" w:cs="Times New Roman" w:hint="eastAsia"/>
          <w:b/>
          <w:sz w:val="28"/>
          <w:szCs w:val="28"/>
        </w:rPr>
        <w:t xml:space="preserve"> </w:t>
      </w:r>
      <w:r w:rsidR="009726CA">
        <w:rPr>
          <w:rFonts w:ascii="楷体_GB2312" w:eastAsia="楷体_GB2312" w:hint="eastAsia"/>
          <w:b/>
          <w:bCs/>
          <w:sz w:val="28"/>
          <w:szCs w:val="28"/>
        </w:rPr>
        <w:t>弯曲液面附加压力的结果</w:t>
      </w:r>
      <w:r w:rsidR="009726CA">
        <w:rPr>
          <w:rFonts w:ascii="楷体_GB2312" w:eastAsia="楷体_GB2312"/>
          <w:b/>
          <w:bCs/>
          <w:sz w:val="28"/>
          <w:szCs w:val="28"/>
        </w:rPr>
        <w:t xml:space="preserve"> </w:t>
      </w:r>
    </w:p>
    <w:p w:rsidR="009726CA" w:rsidRPr="00023CFB" w:rsidRDefault="009726CA" w:rsidP="00B715F0">
      <w:pPr>
        <w:tabs>
          <w:tab w:val="left" w:pos="426"/>
          <w:tab w:val="left" w:pos="851"/>
        </w:tabs>
        <w:spacing w:after="0" w:line="276" w:lineRule="auto"/>
        <w:ind w:firstLineChars="147" w:firstLine="412"/>
        <w:jc w:val="both"/>
        <w:rPr>
          <w:rFonts w:ascii="楷体_GB2312" w:eastAsia="楷体_GB2312"/>
          <w:bCs/>
          <w:sz w:val="28"/>
          <w:szCs w:val="28"/>
        </w:rPr>
      </w:pPr>
      <w:r w:rsidRPr="00023CFB">
        <w:rPr>
          <w:rFonts w:ascii="楷体_GB2312" w:eastAsia="楷体_GB2312" w:hint="eastAsia"/>
          <w:bCs/>
          <w:sz w:val="28"/>
          <w:szCs w:val="28"/>
        </w:rPr>
        <w:lastRenderedPageBreak/>
        <w:t>利用弯曲液面的附加压力分析毛细现象产生的原因。</w:t>
      </w:r>
    </w:p>
    <w:p w:rsidR="009726CA" w:rsidRDefault="009726CA" w:rsidP="009726CA">
      <w:pPr>
        <w:tabs>
          <w:tab w:val="left" w:pos="426"/>
          <w:tab w:val="left" w:pos="851"/>
        </w:tabs>
        <w:spacing w:after="0" w:line="276" w:lineRule="auto"/>
        <w:ind w:firstLineChars="147" w:firstLine="413"/>
        <w:jc w:val="center"/>
        <w:rPr>
          <w:rFonts w:ascii="楷体_GB2312" w:eastAsia="楷体_GB2312"/>
          <w:b/>
          <w:bCs/>
          <w:sz w:val="28"/>
          <w:szCs w:val="28"/>
        </w:rPr>
      </w:pPr>
      <w:r>
        <w:rPr>
          <w:rFonts w:ascii="楷体_GB2312" w:eastAsia="楷体_GB2312"/>
          <w:b/>
          <w:bCs/>
          <w:noProof/>
          <w:sz w:val="28"/>
          <w:szCs w:val="28"/>
        </w:rPr>
        <w:drawing>
          <wp:inline distT="0" distB="0" distL="0" distR="0" wp14:anchorId="69593A64">
            <wp:extent cx="4084799" cy="147499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199" cy="1476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6CA" w:rsidRPr="009726CA" w:rsidRDefault="009726CA" w:rsidP="009726CA">
      <w:pPr>
        <w:tabs>
          <w:tab w:val="left" w:pos="426"/>
          <w:tab w:val="left" w:pos="851"/>
        </w:tabs>
        <w:spacing w:after="0" w:line="276" w:lineRule="auto"/>
        <w:ind w:firstLineChars="147" w:firstLine="413"/>
        <w:jc w:val="center"/>
        <w:rPr>
          <w:rFonts w:ascii="楷体_GB2312" w:eastAsia="楷体_GB2312"/>
          <w:b/>
          <w:bCs/>
          <w:sz w:val="28"/>
          <w:szCs w:val="28"/>
        </w:rPr>
      </w:pPr>
      <w:r w:rsidRPr="001C1585">
        <w:rPr>
          <w:rFonts w:ascii="楷体_GB2312" w:eastAsia="楷体_GB2312" w:hint="eastAsia"/>
          <w:b/>
          <w:bCs/>
          <w:sz w:val="28"/>
          <w:szCs w:val="28"/>
        </w:rPr>
        <w:t>毛细现象</w:t>
      </w:r>
    </w:p>
    <w:p w:rsidR="008C0DC4" w:rsidRPr="009726CA" w:rsidRDefault="009726CA" w:rsidP="00D56F8B">
      <w:pPr>
        <w:pStyle w:val="a7"/>
        <w:spacing w:line="276" w:lineRule="auto"/>
        <w:rPr>
          <w:rFonts w:ascii="Times New Roman" w:eastAsia="楷体_GB2312" w:hAnsi="Times New Roman" w:cs="Times New Roman"/>
          <w:b/>
          <w:bCs/>
          <w:iCs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eastAsia="楷体_GB2312" w:hAnsi="Cambria Math" w:cs="Times New Roman"/>
              <w:sz w:val="28"/>
              <w:szCs w:val="28"/>
            </w:rPr>
            <m:t>∵</m:t>
          </m:r>
          <m:r>
            <m:rPr>
              <m:sty m:val="b"/>
            </m:rPr>
            <w:rPr>
              <w:rFonts w:ascii="Cambria Math" w:eastAsia="楷体_GB2312" w:hAnsi="Cambria Math" w:cs="Times New Roman"/>
              <w:sz w:val="28"/>
              <w:szCs w:val="28"/>
            </w:rPr>
            <m:t xml:space="preserve"> </m:t>
          </m:r>
          <m:f>
            <m:fPr>
              <m:ctrlPr>
                <w:rPr>
                  <w:rFonts w:ascii="Cambria Math" w:eastAsia="楷体_GB2312" w:hAnsi="Cambria Math" w:cs="Times New Roman"/>
                  <w:b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楷体_GB2312" w:hAnsi="Cambria Math" w:cs="Times New Roman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="楷体_GB2312" w:hAnsi="Cambria Math" w:cs="Times New Roman"/>
                  <w:sz w:val="28"/>
                  <w:szCs w:val="28"/>
                </w:rPr>
                <m:t>σ</m:t>
              </m:r>
            </m:num>
            <m:den>
              <m:r>
                <m:rPr>
                  <m:sty m:val="bi"/>
                </m:rPr>
                <w:rPr>
                  <w:rFonts w:ascii="Cambria Math" w:eastAsia="楷体_GB2312" w:hAnsi="Cambria Math" w:cs="Times New Roman"/>
                  <w:sz w:val="28"/>
                  <w:szCs w:val="28"/>
                </w:rPr>
                <m:t>r</m:t>
              </m:r>
            </m:den>
          </m:f>
          <m:r>
            <m:rPr>
              <m:sty m:val="bi"/>
            </m:rPr>
            <w:rPr>
              <w:rFonts w:ascii="Cambria Math" w:eastAsia="楷体_GB2312" w:hAnsi="Cambria Math" w:cs="Times New Roman"/>
              <w:sz w:val="28"/>
              <w:szCs w:val="28"/>
            </w:rPr>
            <m:t>=ρgh      ∴   h=</m:t>
          </m:r>
          <m:f>
            <m:fPr>
              <m:ctrlPr>
                <w:rPr>
                  <w:rFonts w:ascii="Cambria Math" w:eastAsia="楷体_GB2312" w:hAnsi="Cambria Math" w:cs="Times New Roman"/>
                  <w:b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楷体_GB2312" w:hAnsi="Cambria Math" w:cs="Times New Roman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="楷体_GB2312" w:hAnsi="Cambria Math" w:cs="Times New Roman"/>
                  <w:sz w:val="28"/>
                  <w:szCs w:val="28"/>
                </w:rPr>
                <m:t>σ</m:t>
              </m:r>
            </m:num>
            <m:den>
              <m:r>
                <m:rPr>
                  <m:sty m:val="bi"/>
                </m:rPr>
                <w:rPr>
                  <w:rFonts w:ascii="Cambria Math" w:eastAsia="楷体_GB2312" w:hAnsi="Cambria Math" w:cs="Times New Roman"/>
                  <w:sz w:val="28"/>
                  <w:szCs w:val="28"/>
                </w:rPr>
                <m:t>rρg</m:t>
              </m:r>
            </m:den>
          </m:f>
        </m:oMath>
      </m:oMathPara>
    </w:p>
    <w:p w:rsidR="00AA405E" w:rsidRPr="009815C7" w:rsidRDefault="00AA405E" w:rsidP="0094665A">
      <w:pPr>
        <w:pStyle w:val="a7"/>
        <w:spacing w:line="276" w:lineRule="auto"/>
        <w:ind w:firstLineChars="200" w:firstLine="562"/>
        <w:rPr>
          <w:rFonts w:ascii="Times New Roman" w:eastAsia="楷体" w:hAnsi="Times New Roman" w:cs="Times New Roman"/>
          <w:b/>
          <w:sz w:val="28"/>
          <w:szCs w:val="28"/>
        </w:rPr>
      </w:pPr>
      <w:r>
        <w:rPr>
          <w:rFonts w:ascii="Times New Roman" w:eastAsia="楷体" w:hAnsi="Times New Roman" w:cs="Times New Roman"/>
          <w:b/>
          <w:sz w:val="28"/>
          <w:szCs w:val="28"/>
        </w:rPr>
        <w:fldChar w:fldCharType="begin"/>
      </w:r>
      <w:r>
        <w:rPr>
          <w:rFonts w:ascii="Times New Roman" w:eastAsia="楷体" w:hAnsi="Times New Roman" w:cs="Times New Roman"/>
          <w:b/>
          <w:sz w:val="28"/>
          <w:szCs w:val="28"/>
        </w:rPr>
        <w:instrText xml:space="preserve"> </w:instrText>
      </w:r>
      <w:r>
        <w:rPr>
          <w:rFonts w:ascii="Times New Roman" w:eastAsia="楷体" w:hAnsi="Times New Roman" w:cs="Times New Roman" w:hint="eastAsia"/>
          <w:b/>
          <w:sz w:val="28"/>
          <w:szCs w:val="28"/>
        </w:rPr>
        <w:instrText>= 4 \* GB3</w:instrText>
      </w:r>
      <w:r>
        <w:rPr>
          <w:rFonts w:ascii="Times New Roman" w:eastAsia="楷体" w:hAnsi="Times New Roman" w:cs="Times New Roman"/>
          <w:b/>
          <w:sz w:val="28"/>
          <w:szCs w:val="28"/>
        </w:rPr>
        <w:instrText xml:space="preserve"> </w:instrText>
      </w:r>
      <w:r>
        <w:rPr>
          <w:rFonts w:ascii="Times New Roman" w:eastAsia="楷体" w:hAnsi="Times New Roman" w:cs="Times New Roman"/>
          <w:b/>
          <w:sz w:val="28"/>
          <w:szCs w:val="28"/>
        </w:rPr>
        <w:fldChar w:fldCharType="separate"/>
      </w:r>
      <w:r>
        <w:rPr>
          <w:rFonts w:ascii="Times New Roman" w:eastAsia="楷体" w:hAnsi="Times New Roman" w:cs="Times New Roman" w:hint="eastAsia"/>
          <w:b/>
          <w:noProof/>
          <w:sz w:val="28"/>
          <w:szCs w:val="28"/>
        </w:rPr>
        <w:t>④</w:t>
      </w:r>
      <w:r>
        <w:rPr>
          <w:rFonts w:ascii="Times New Roman" w:eastAsia="楷体" w:hAnsi="Times New Roman" w:cs="Times New Roman"/>
          <w:b/>
          <w:sz w:val="28"/>
          <w:szCs w:val="28"/>
        </w:rPr>
        <w:fldChar w:fldCharType="end"/>
      </w:r>
      <w:r w:rsidR="00AA1752">
        <w:rPr>
          <w:rFonts w:ascii="Times New Roman" w:eastAsia="楷体" w:hAnsi="Times New Roman" w:cs="Times New Roman" w:hint="eastAsia"/>
          <w:b/>
          <w:sz w:val="28"/>
          <w:szCs w:val="28"/>
        </w:rPr>
        <w:t xml:space="preserve"> </w:t>
      </w:r>
      <w:r w:rsidR="009726CA">
        <w:rPr>
          <w:rFonts w:ascii="Times New Roman" w:eastAsia="楷体" w:hAnsi="Times New Roman" w:cs="Times New Roman" w:hint="eastAsia"/>
          <w:b/>
          <w:sz w:val="28"/>
          <w:szCs w:val="28"/>
        </w:rPr>
        <w:t>附加压力的应用</w:t>
      </w:r>
    </w:p>
    <w:p w:rsidR="00CC7F85" w:rsidRDefault="00AA405E" w:rsidP="00AE79B1">
      <w:pPr>
        <w:pStyle w:val="a7"/>
        <w:spacing w:line="276" w:lineRule="auto"/>
        <w:ind w:firstLineChars="200" w:firstLine="560"/>
        <w:jc w:val="both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>利用已学知识回答引入问题</w:t>
      </w:r>
      <w:r w:rsidR="00424F62">
        <w:rPr>
          <w:rFonts w:ascii="Times New Roman" w:eastAsia="楷体" w:hAnsi="Times New Roman" w:cs="Times New Roman" w:hint="eastAsia"/>
          <w:sz w:val="28"/>
          <w:szCs w:val="28"/>
        </w:rPr>
        <w:t>“</w:t>
      </w:r>
      <w:r w:rsidR="00424F62">
        <w:rPr>
          <w:rFonts w:ascii="楷体_GB2312" w:eastAsia="楷体_GB2312" w:hAnsi="宋体" w:cs="宋体" w:hint="eastAsia"/>
          <w:sz w:val="28"/>
          <w:szCs w:val="28"/>
        </w:rPr>
        <w:t>用红、黄、蓝三色染料和棉线，就能得到彩虹线，原理是什么”。正是因为染料溶液在棉线缝隙发生了毛细现象，才使得</w:t>
      </w:r>
      <w:r w:rsidR="00D27532">
        <w:rPr>
          <w:rFonts w:ascii="楷体_GB2312" w:eastAsia="楷体_GB2312" w:hAnsi="宋体" w:cs="宋体" w:hint="eastAsia"/>
          <w:sz w:val="28"/>
          <w:szCs w:val="28"/>
        </w:rPr>
        <w:t>处于高位的</w:t>
      </w:r>
      <w:r w:rsidR="00D004FB">
        <w:rPr>
          <w:rFonts w:ascii="楷体_GB2312" w:eastAsia="楷体_GB2312" w:hAnsi="宋体" w:cs="宋体" w:hint="eastAsia"/>
          <w:sz w:val="28"/>
          <w:szCs w:val="28"/>
        </w:rPr>
        <w:t>棉线被</w:t>
      </w:r>
      <w:r w:rsidR="00DB6EF3">
        <w:rPr>
          <w:rFonts w:ascii="楷体_GB2312" w:eastAsia="楷体_GB2312" w:hAnsi="宋体" w:cs="宋体" w:hint="eastAsia"/>
          <w:sz w:val="28"/>
          <w:szCs w:val="28"/>
        </w:rPr>
        <w:t>染色</w:t>
      </w:r>
      <w:r w:rsidR="00D004FB">
        <w:rPr>
          <w:rFonts w:ascii="楷体_GB2312" w:eastAsia="楷体_GB2312" w:hAnsi="宋体" w:cs="宋体" w:hint="eastAsia"/>
          <w:sz w:val="28"/>
          <w:szCs w:val="28"/>
        </w:rPr>
        <w:t>，</w:t>
      </w:r>
      <w:r w:rsidR="00424F62">
        <w:rPr>
          <w:rFonts w:ascii="楷体_GB2312" w:eastAsia="楷体_GB2312" w:hAnsi="宋体" w:cs="宋体" w:hint="eastAsia"/>
          <w:sz w:val="28"/>
          <w:szCs w:val="28"/>
        </w:rPr>
        <w:t>色彩</w:t>
      </w:r>
      <w:r w:rsidR="00D004FB">
        <w:rPr>
          <w:rFonts w:ascii="楷体_GB2312" w:eastAsia="楷体_GB2312" w:hAnsi="宋体" w:cs="宋体" w:hint="eastAsia"/>
          <w:sz w:val="28"/>
          <w:szCs w:val="28"/>
        </w:rPr>
        <w:t>叠加。类似的原理可解释酒精灯，以及自动浇花装置。</w:t>
      </w:r>
    </w:p>
    <w:p w:rsidR="00D004FB" w:rsidRPr="00DC4284" w:rsidRDefault="00D004FB" w:rsidP="00B715F0">
      <w:pPr>
        <w:pStyle w:val="a7"/>
        <w:spacing w:line="276" w:lineRule="auto"/>
        <w:jc w:val="both"/>
        <w:rPr>
          <w:rFonts w:ascii="Times New Roman" w:eastAsia="楷体" w:hAnsi="Times New Roman" w:cs="Times New Roman"/>
          <w:sz w:val="28"/>
          <w:szCs w:val="28"/>
        </w:rPr>
      </w:pPr>
      <w:r>
        <w:rPr>
          <w:rFonts w:ascii="Times New Roman" w:eastAsia="楷体" w:hAnsi="Times New Roman" w:cs="Times New Roman" w:hint="eastAsia"/>
          <w:sz w:val="28"/>
          <w:szCs w:val="28"/>
        </w:rPr>
        <w:t xml:space="preserve">        </w:t>
      </w:r>
      <w:r>
        <w:rPr>
          <w:rFonts w:ascii="Times New Roman" w:eastAsia="楷体" w:hAnsi="Times New Roman" w:cs="Times New Roman" w:hint="eastAsia"/>
          <w:sz w:val="28"/>
          <w:szCs w:val="28"/>
        </w:rPr>
        <w:t>利用弯曲液面的附加压力进一步解释植物的毛细现象，锄地的原理，以及毛细现象在科学研究中的应用。</w:t>
      </w:r>
    </w:p>
    <w:p w:rsidR="008B2438" w:rsidRPr="00DC4284" w:rsidRDefault="00732E76" w:rsidP="0094665A">
      <w:pPr>
        <w:spacing w:after="0" w:line="276" w:lineRule="auto"/>
        <w:ind w:firstLineChars="200" w:firstLine="562"/>
        <w:rPr>
          <w:rFonts w:ascii="Times New Roman" w:eastAsia="楷体" w:hAnsi="Times New Roman" w:cs="Times New Roman"/>
          <w:b/>
          <w:sz w:val="28"/>
          <w:szCs w:val="28"/>
        </w:rPr>
      </w:pPr>
      <w:r w:rsidRPr="00DC4284">
        <w:rPr>
          <w:rFonts w:ascii="Times New Roman" w:eastAsia="楷体" w:hAnsi="Times New Roman" w:cs="Times New Roman"/>
          <w:b/>
          <w:sz w:val="28"/>
          <w:szCs w:val="28"/>
        </w:rPr>
        <w:t>4.</w:t>
      </w:r>
      <w:r w:rsidR="00896A3B">
        <w:rPr>
          <w:rFonts w:ascii="Times New Roman" w:eastAsia="楷体" w:hAnsi="Times New Roman" w:cs="Times New Roman" w:hint="eastAsia"/>
          <w:b/>
          <w:sz w:val="28"/>
          <w:szCs w:val="28"/>
        </w:rPr>
        <w:t xml:space="preserve"> </w:t>
      </w:r>
      <w:r w:rsidR="00C7582E">
        <w:rPr>
          <w:rFonts w:ascii="Times New Roman" w:eastAsia="楷体" w:hAnsi="Times New Roman" w:cs="Times New Roman" w:hint="eastAsia"/>
          <w:b/>
          <w:sz w:val="28"/>
          <w:szCs w:val="28"/>
        </w:rPr>
        <w:t>小</w:t>
      </w:r>
      <w:r w:rsidR="008B2438" w:rsidRPr="00DC4284">
        <w:rPr>
          <w:rFonts w:ascii="Times New Roman" w:eastAsia="楷体" w:hAnsi="Times New Roman" w:cs="Times New Roman"/>
          <w:b/>
          <w:sz w:val="28"/>
          <w:szCs w:val="28"/>
        </w:rPr>
        <w:t>结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>（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>1</w:t>
      </w:r>
      <w:r w:rsidR="00BD33C6">
        <w:rPr>
          <w:rFonts w:ascii="Times New Roman" w:eastAsia="楷体_GB2312" w:hAnsi="Times New Roman" w:cs="Times New Roman" w:hint="eastAsia"/>
          <w:b/>
          <w:sz w:val="28"/>
          <w:szCs w:val="28"/>
        </w:rPr>
        <w:t>.5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 xml:space="preserve"> min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>）</w:t>
      </w:r>
    </w:p>
    <w:p w:rsidR="00AA405E" w:rsidRDefault="008B2438" w:rsidP="0094665A">
      <w:pPr>
        <w:spacing w:after="0" w:line="276" w:lineRule="auto"/>
        <w:ind w:firstLineChars="200" w:firstLine="560"/>
        <w:rPr>
          <w:rFonts w:ascii="Times New Roman" w:eastAsia="楷体" w:hAnsi="Times New Roman" w:cs="Times New Roman"/>
          <w:bCs/>
          <w:iCs/>
          <w:sz w:val="28"/>
          <w:szCs w:val="28"/>
        </w:rPr>
      </w:pPr>
      <w:r w:rsidRPr="00C7582E">
        <w:rPr>
          <w:rFonts w:ascii="宋体" w:eastAsia="宋体" w:hAnsi="宋体" w:cs="宋体" w:hint="eastAsia"/>
          <w:sz w:val="28"/>
          <w:szCs w:val="28"/>
        </w:rPr>
        <w:t>①</w:t>
      </w:r>
      <w:r w:rsidR="003F4CA2">
        <w:rPr>
          <w:rFonts w:ascii="宋体" w:eastAsia="宋体" w:hAnsi="宋体" w:cs="宋体" w:hint="eastAsia"/>
          <w:sz w:val="28"/>
          <w:szCs w:val="28"/>
        </w:rPr>
        <w:t xml:space="preserve"> </w:t>
      </w:r>
      <w:r w:rsidR="00BA3B25">
        <w:rPr>
          <w:rFonts w:ascii="Times New Roman" w:eastAsia="楷体" w:hAnsi="Times New Roman" w:cs="Times New Roman" w:hint="eastAsia"/>
          <w:sz w:val="28"/>
          <w:szCs w:val="28"/>
        </w:rPr>
        <w:t>弯曲液面附加压力的方向</w:t>
      </w:r>
    </w:p>
    <w:p w:rsidR="003F4CA2" w:rsidRDefault="00AA405E" w:rsidP="0094665A">
      <w:pPr>
        <w:spacing w:after="0" w:line="276" w:lineRule="auto"/>
        <w:ind w:firstLineChars="200" w:firstLine="560"/>
        <w:rPr>
          <w:rFonts w:ascii="Times New Roman" w:eastAsia="楷体_GB2312" w:hAnsi="Times New Roman" w:cs="Times New Roman"/>
          <w:bCs/>
          <w:iCs/>
          <w:sz w:val="28"/>
          <w:szCs w:val="28"/>
        </w:rPr>
      </w:pPr>
      <w:r w:rsidRPr="003F4CA2">
        <w:rPr>
          <w:rFonts w:ascii="楷体_GB2312" w:eastAsia="楷体_GB2312"/>
          <w:bCs/>
          <w:sz w:val="28"/>
          <w:szCs w:val="28"/>
        </w:rPr>
        <w:fldChar w:fldCharType="begin"/>
      </w:r>
      <w:r w:rsidRPr="003F4CA2">
        <w:rPr>
          <w:rFonts w:ascii="楷体_GB2312" w:eastAsia="楷体_GB2312"/>
          <w:bCs/>
          <w:sz w:val="28"/>
          <w:szCs w:val="28"/>
        </w:rPr>
        <w:instrText xml:space="preserve"> </w:instrText>
      </w:r>
      <w:r w:rsidRPr="003F4CA2">
        <w:rPr>
          <w:rFonts w:ascii="楷体_GB2312" w:eastAsia="楷体_GB2312" w:hint="eastAsia"/>
          <w:bCs/>
          <w:sz w:val="28"/>
          <w:szCs w:val="28"/>
        </w:rPr>
        <w:instrText>= 2 \* GB3</w:instrText>
      </w:r>
      <w:r w:rsidRPr="003F4CA2">
        <w:rPr>
          <w:rFonts w:ascii="楷体_GB2312" w:eastAsia="楷体_GB2312"/>
          <w:bCs/>
          <w:sz w:val="28"/>
          <w:szCs w:val="28"/>
        </w:rPr>
        <w:instrText xml:space="preserve"> </w:instrText>
      </w:r>
      <w:r w:rsidRPr="003F4CA2">
        <w:rPr>
          <w:rFonts w:ascii="楷体_GB2312" w:eastAsia="楷体_GB2312"/>
          <w:bCs/>
          <w:sz w:val="28"/>
          <w:szCs w:val="28"/>
        </w:rPr>
        <w:fldChar w:fldCharType="separate"/>
      </w:r>
      <w:r w:rsidRPr="003F4CA2">
        <w:rPr>
          <w:rFonts w:ascii="楷体_GB2312" w:eastAsia="楷体_GB2312" w:hint="eastAsia"/>
          <w:bCs/>
          <w:noProof/>
          <w:sz w:val="28"/>
          <w:szCs w:val="28"/>
        </w:rPr>
        <w:t>②</w:t>
      </w:r>
      <w:r w:rsidRPr="003F4CA2">
        <w:rPr>
          <w:rFonts w:ascii="楷体_GB2312" w:eastAsia="楷体_GB2312"/>
          <w:bCs/>
          <w:sz w:val="28"/>
          <w:szCs w:val="28"/>
        </w:rPr>
        <w:fldChar w:fldCharType="end"/>
      </w:r>
      <w:r w:rsidR="003F4CA2">
        <w:rPr>
          <w:rFonts w:ascii="楷体_GB2312" w:eastAsia="楷体_GB2312" w:hint="eastAsia"/>
          <w:bCs/>
          <w:sz w:val="28"/>
          <w:szCs w:val="28"/>
        </w:rPr>
        <w:t xml:space="preserve"> </w:t>
      </w:r>
      <w:r w:rsidR="00BA3B25">
        <w:rPr>
          <w:rFonts w:ascii="Times New Roman" w:eastAsia="楷体_GB2312" w:hAnsi="Times New Roman" w:cs="Times New Roman" w:hint="eastAsia"/>
          <w:bCs/>
          <w:iCs/>
          <w:sz w:val="28"/>
          <w:szCs w:val="28"/>
        </w:rPr>
        <w:t>弯曲液面附加压力的大小</w:t>
      </w:r>
    </w:p>
    <w:p w:rsidR="00BA3B25" w:rsidRPr="00BA3B25" w:rsidRDefault="00BA3B25" w:rsidP="00BA3B25">
      <w:pPr>
        <w:spacing w:after="0" w:line="276" w:lineRule="auto"/>
        <w:rPr>
          <w:rFonts w:ascii="Times New Roman" w:eastAsia="楷体_GB2312" w:hAnsi="Times New Roman" w:cs="Times New Roman"/>
          <w:bCs/>
          <w:iCs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eastAsia="楷体_GB2312" w:hAnsi="Cambria Math" w:cs="Times New Roman"/>
              <w:sz w:val="28"/>
              <w:szCs w:val="28"/>
            </w:rPr>
            <m:t>∆p=</m:t>
          </m:r>
          <m:f>
            <m:fPr>
              <m:ctrlPr>
                <w:rPr>
                  <w:rFonts w:ascii="Cambria Math" w:eastAsia="楷体_GB2312" w:hAnsi="Cambria Math" w:cs="Times New Roman"/>
                  <w:b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楷体_GB2312" w:hAnsi="Cambria Math" w:cs="Times New Roman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="楷体_GB2312" w:hAnsi="Cambria Math" w:cs="Times New Roman"/>
                  <w:sz w:val="28"/>
                  <w:szCs w:val="28"/>
                </w:rPr>
                <m:t>σ</m:t>
              </m:r>
            </m:num>
            <m:den>
              <m:r>
                <m:rPr>
                  <m:sty m:val="bi"/>
                </m:rPr>
                <w:rPr>
                  <w:rFonts w:ascii="Cambria Math" w:eastAsia="楷体_GB2312" w:hAnsi="Cambria Math" w:cs="Times New Roman"/>
                  <w:sz w:val="28"/>
                  <w:szCs w:val="28"/>
                </w:rPr>
                <m:t>r</m:t>
              </m:r>
            </m:den>
          </m:f>
        </m:oMath>
      </m:oMathPara>
    </w:p>
    <w:p w:rsidR="00732E76" w:rsidRDefault="00732E76" w:rsidP="0094665A">
      <w:pPr>
        <w:spacing w:after="0" w:line="276" w:lineRule="auto"/>
        <w:ind w:firstLineChars="200" w:firstLine="562"/>
        <w:rPr>
          <w:rFonts w:ascii="楷体" w:eastAsia="楷体" w:hAnsi="楷体" w:cs="宋体"/>
          <w:b/>
          <w:sz w:val="28"/>
          <w:szCs w:val="28"/>
        </w:rPr>
      </w:pPr>
      <w:r w:rsidRPr="00BA1DD9">
        <w:rPr>
          <w:rFonts w:ascii="Times New Roman" w:eastAsia="楷体" w:hAnsi="Times New Roman" w:cs="Times New Roman"/>
          <w:b/>
          <w:sz w:val="28"/>
          <w:szCs w:val="28"/>
        </w:rPr>
        <w:t>5.</w:t>
      </w:r>
      <w:r w:rsidR="00BA1DD9">
        <w:rPr>
          <w:rFonts w:ascii="楷体" w:eastAsia="楷体" w:hAnsi="楷体" w:cs="宋体" w:hint="eastAsia"/>
          <w:b/>
          <w:sz w:val="28"/>
          <w:szCs w:val="28"/>
        </w:rPr>
        <w:t xml:space="preserve"> </w:t>
      </w:r>
      <w:r w:rsidR="008B2438" w:rsidRPr="002761F6">
        <w:rPr>
          <w:rFonts w:ascii="楷体" w:eastAsia="楷体" w:hAnsi="楷体" w:cs="宋体" w:hint="eastAsia"/>
          <w:b/>
          <w:sz w:val="28"/>
          <w:szCs w:val="28"/>
        </w:rPr>
        <w:t>布置</w:t>
      </w:r>
      <w:r>
        <w:rPr>
          <w:rFonts w:ascii="楷体" w:eastAsia="楷体" w:hAnsi="楷体" w:cs="宋体" w:hint="eastAsia"/>
          <w:b/>
          <w:sz w:val="28"/>
          <w:szCs w:val="28"/>
        </w:rPr>
        <w:t>作业</w:t>
      </w:r>
      <w:r w:rsidR="008B2438" w:rsidRPr="002761F6">
        <w:rPr>
          <w:rFonts w:ascii="楷体" w:eastAsia="楷体" w:hAnsi="楷体" w:cs="宋体" w:hint="eastAsia"/>
          <w:b/>
          <w:sz w:val="28"/>
          <w:szCs w:val="28"/>
        </w:rPr>
        <w:t xml:space="preserve"> 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>（</w:t>
      </w:r>
      <w:r w:rsidR="00BD33C6">
        <w:rPr>
          <w:rFonts w:ascii="Times New Roman" w:eastAsia="楷体_GB2312" w:hAnsi="Times New Roman" w:cs="Times New Roman" w:hint="eastAsia"/>
          <w:b/>
          <w:sz w:val="28"/>
          <w:szCs w:val="28"/>
        </w:rPr>
        <w:t>1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 xml:space="preserve"> min</w:t>
      </w:r>
      <w:r w:rsidR="0095112B" w:rsidRPr="0094358F">
        <w:rPr>
          <w:rFonts w:ascii="Times New Roman" w:eastAsia="楷体_GB2312" w:hAnsi="Times New Roman" w:cs="Times New Roman"/>
          <w:b/>
          <w:sz w:val="28"/>
          <w:szCs w:val="28"/>
        </w:rPr>
        <w:t>）</w:t>
      </w:r>
    </w:p>
    <w:p w:rsidR="002A322F" w:rsidRPr="00BA3B25" w:rsidRDefault="003F4CA2" w:rsidP="0094665A">
      <w:pPr>
        <w:spacing w:line="276" w:lineRule="auto"/>
        <w:ind w:firstLineChars="200" w:firstLine="562"/>
        <w:rPr>
          <w:rFonts w:ascii="楷体" w:eastAsia="楷体" w:hAnsi="楷体"/>
          <w:sz w:val="28"/>
          <w:szCs w:val="28"/>
        </w:rPr>
      </w:pPr>
      <w:r w:rsidRPr="00BA3B25">
        <w:rPr>
          <w:rFonts w:ascii="楷体" w:eastAsia="楷体" w:hAnsi="楷体" w:cs="宋体" w:hint="eastAsia"/>
          <w:b/>
          <w:sz w:val="28"/>
          <w:szCs w:val="28"/>
        </w:rPr>
        <w:t>思考问题</w:t>
      </w:r>
      <w:r>
        <w:rPr>
          <w:rFonts w:ascii="楷体" w:eastAsia="楷体" w:hAnsi="楷体" w:cs="宋体" w:hint="eastAsia"/>
          <w:sz w:val="28"/>
          <w:szCs w:val="28"/>
        </w:rPr>
        <w:t>：</w:t>
      </w:r>
      <w:r w:rsidR="00BA3B25" w:rsidRPr="00BA3B25">
        <w:rPr>
          <w:rFonts w:ascii="楷体" w:eastAsia="楷体" w:hAnsi="楷体" w:hint="eastAsia"/>
          <w:bCs/>
          <w:sz w:val="28"/>
          <w:szCs w:val="28"/>
        </w:rPr>
        <w:t>分析液体在毛细管中形成凹面或凸面的原因？</w:t>
      </w:r>
    </w:p>
    <w:p w:rsidR="008B2438" w:rsidRPr="002761F6" w:rsidRDefault="00C106DD" w:rsidP="008208D2">
      <w:pPr>
        <w:spacing w:beforeLines="50" w:before="156" w:afterLines="50" w:after="156" w:line="276" w:lineRule="auto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八、</w:t>
      </w:r>
      <w:r w:rsidR="008B2438" w:rsidRPr="002761F6">
        <w:rPr>
          <w:rFonts w:ascii="楷体" w:eastAsia="楷体" w:hAnsi="楷体" w:hint="eastAsia"/>
          <w:b/>
          <w:sz w:val="28"/>
          <w:szCs w:val="28"/>
        </w:rPr>
        <w:t>板书设计</w:t>
      </w:r>
    </w:p>
    <w:p w:rsidR="004358AB" w:rsidRPr="002A322F" w:rsidRDefault="00836367" w:rsidP="0094665A">
      <w:pPr>
        <w:spacing w:after="0" w:line="276" w:lineRule="auto"/>
        <w:ind w:firstLineChars="200" w:firstLine="560"/>
        <w:rPr>
          <w:rFonts w:ascii="楷体" w:eastAsia="楷体" w:hAnsi="楷体" w:cs="宋体"/>
          <w:sz w:val="28"/>
          <w:szCs w:val="24"/>
        </w:rPr>
      </w:pPr>
      <w:r w:rsidRPr="002A322F">
        <w:rPr>
          <w:rFonts w:ascii="Times New Roman" w:eastAsia="楷体" w:hAnsi="Times New Roman" w:cs="Times New Roman"/>
          <w:sz w:val="28"/>
          <w:szCs w:val="24"/>
        </w:rPr>
        <w:t>1.</w:t>
      </w:r>
      <w:r w:rsidR="00C7582E" w:rsidRPr="002A322F">
        <w:rPr>
          <w:rFonts w:ascii="Times New Roman" w:eastAsia="楷体" w:hAnsi="Times New Roman" w:cs="Times New Roman" w:hint="eastAsia"/>
          <w:sz w:val="28"/>
          <w:szCs w:val="24"/>
        </w:rPr>
        <w:t xml:space="preserve"> </w:t>
      </w:r>
      <w:r w:rsidR="00BA3B25">
        <w:rPr>
          <w:rFonts w:ascii="楷体" w:eastAsia="楷体" w:hAnsi="楷体" w:cs="宋体" w:hint="eastAsia"/>
          <w:sz w:val="28"/>
          <w:szCs w:val="24"/>
        </w:rPr>
        <w:t>附加压力的产生</w:t>
      </w:r>
    </w:p>
    <w:p w:rsidR="00836367" w:rsidRDefault="00D03F85" w:rsidP="0094665A">
      <w:pPr>
        <w:spacing w:after="0" w:line="276" w:lineRule="auto"/>
        <w:ind w:firstLineChars="200" w:firstLine="560"/>
        <w:rPr>
          <w:rFonts w:ascii="Times New Roman" w:eastAsia="楷体" w:hAnsi="Times New Roman" w:cs="Times New Roman"/>
          <w:b/>
          <w:sz w:val="28"/>
          <w:szCs w:val="28"/>
        </w:rPr>
      </w:pPr>
      <w:r>
        <w:rPr>
          <w:rFonts w:ascii="Times New Roman" w:eastAsia="楷体_GB2312" w:hAnsi="Times New Roman" w:cs="Times New Roman" w:hint="eastAsia"/>
          <w:bCs/>
          <w:sz w:val="28"/>
          <w:szCs w:val="24"/>
        </w:rPr>
        <w:t>2</w:t>
      </w:r>
      <w:r w:rsidR="00AA1752">
        <w:rPr>
          <w:rFonts w:ascii="Times New Roman" w:eastAsia="楷体_GB2312" w:hAnsi="Times New Roman" w:cs="Times New Roman" w:hint="eastAsia"/>
          <w:bCs/>
          <w:sz w:val="28"/>
          <w:szCs w:val="24"/>
        </w:rPr>
        <w:t xml:space="preserve">. </w:t>
      </w:r>
      <w:r w:rsidR="00BA3B25">
        <w:rPr>
          <w:rFonts w:ascii="Times New Roman" w:eastAsia="楷体" w:hAnsi="Times New Roman" w:cs="Times New Roman" w:hint="eastAsia"/>
          <w:sz w:val="28"/>
          <w:szCs w:val="28"/>
        </w:rPr>
        <w:t>附加压力的大小</w:t>
      </w:r>
    </w:p>
    <w:p w:rsidR="00BA3B25" w:rsidRPr="00BA3B25" w:rsidRDefault="00BA3B25" w:rsidP="00BA3B25">
      <w:pPr>
        <w:spacing w:after="0" w:line="276" w:lineRule="auto"/>
        <w:rPr>
          <w:rFonts w:ascii="Times New Roman" w:eastAsia="楷体_GB2312" w:hAnsi="Times New Roman" w:cs="Times New Roman"/>
          <w:bCs/>
          <w:iCs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eastAsia="楷体_GB2312" w:hAnsi="Cambria Math" w:cs="Times New Roman"/>
              <w:sz w:val="28"/>
              <w:szCs w:val="28"/>
            </w:rPr>
            <m:t>∆p=</m:t>
          </m:r>
          <m:f>
            <m:fPr>
              <m:ctrlPr>
                <w:rPr>
                  <w:rFonts w:ascii="Cambria Math" w:eastAsia="楷体_GB2312" w:hAnsi="Cambria Math" w:cs="Times New Roman"/>
                  <w:b/>
                  <w:bCs/>
                  <w:i/>
                  <w:iCs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楷体_GB2312" w:hAnsi="Cambria Math" w:cs="Times New Roman"/>
                  <w:sz w:val="28"/>
                  <w:szCs w:val="28"/>
                </w:rPr>
                <m:t>2</m:t>
              </m:r>
              <m:r>
                <m:rPr>
                  <m:sty m:val="bi"/>
                </m:rPr>
                <w:rPr>
                  <w:rFonts w:ascii="Cambria Math" w:eastAsia="楷体_GB2312" w:hAnsi="Cambria Math" w:cs="Times New Roman"/>
                  <w:sz w:val="28"/>
                  <w:szCs w:val="28"/>
                </w:rPr>
                <m:t>σ</m:t>
              </m:r>
            </m:num>
            <m:den>
              <m:r>
                <m:rPr>
                  <m:sty m:val="bi"/>
                </m:rPr>
                <w:rPr>
                  <w:rFonts w:ascii="Cambria Math" w:eastAsia="楷体_GB2312" w:hAnsi="Cambria Math" w:cs="Times New Roman"/>
                  <w:sz w:val="28"/>
                  <w:szCs w:val="28"/>
                </w:rPr>
                <m:t>r</m:t>
              </m:r>
            </m:den>
          </m:f>
        </m:oMath>
      </m:oMathPara>
    </w:p>
    <w:p w:rsidR="00D03F85" w:rsidRPr="002A322F" w:rsidRDefault="00D03F85" w:rsidP="0094665A">
      <w:pPr>
        <w:spacing w:after="0" w:line="276" w:lineRule="auto"/>
        <w:ind w:firstLineChars="200" w:firstLine="560"/>
        <w:rPr>
          <w:rFonts w:ascii="Times New Roman" w:eastAsia="楷体_GB2312" w:hAnsi="Times New Roman" w:cs="Times New Roman"/>
          <w:bCs/>
          <w:sz w:val="28"/>
          <w:szCs w:val="24"/>
        </w:rPr>
      </w:pPr>
      <w:r>
        <w:rPr>
          <w:rFonts w:ascii="Times New Roman" w:eastAsia="楷体_GB2312" w:hAnsi="Times New Roman" w:cs="Times New Roman" w:hint="eastAsia"/>
          <w:bCs/>
          <w:sz w:val="28"/>
          <w:szCs w:val="24"/>
        </w:rPr>
        <w:t>3</w:t>
      </w:r>
      <w:r w:rsidRPr="002A322F">
        <w:rPr>
          <w:rFonts w:ascii="Times New Roman" w:eastAsia="楷体_GB2312" w:hAnsi="Times New Roman" w:cs="Times New Roman" w:hint="eastAsia"/>
          <w:bCs/>
          <w:sz w:val="28"/>
          <w:szCs w:val="24"/>
        </w:rPr>
        <w:t xml:space="preserve">. </w:t>
      </w:r>
      <w:r>
        <w:rPr>
          <w:rFonts w:ascii="Times New Roman" w:eastAsia="楷体_GB2312" w:hAnsi="Times New Roman" w:cs="Times New Roman" w:hint="eastAsia"/>
          <w:bCs/>
          <w:sz w:val="28"/>
          <w:szCs w:val="24"/>
        </w:rPr>
        <w:t>附加压力的结果</w:t>
      </w:r>
    </w:p>
    <w:p w:rsidR="00AF3E68" w:rsidRPr="002A322F" w:rsidRDefault="00BA3B25" w:rsidP="00160AF2">
      <w:pPr>
        <w:spacing w:after="0" w:line="276" w:lineRule="auto"/>
        <w:ind w:firstLineChars="200" w:firstLine="560"/>
        <w:rPr>
          <w:rFonts w:ascii="Times New Roman" w:eastAsia="楷体_GB2312" w:hAnsi="Times New Roman" w:cs="Times New Roman"/>
          <w:bCs/>
          <w:sz w:val="28"/>
          <w:szCs w:val="24"/>
        </w:rPr>
      </w:pPr>
      <w:r>
        <w:rPr>
          <w:rFonts w:ascii="Times New Roman" w:eastAsia="楷体_GB2312" w:hAnsi="Times New Roman" w:cs="Times New Roman" w:hint="eastAsia"/>
          <w:bCs/>
          <w:sz w:val="28"/>
          <w:szCs w:val="24"/>
        </w:rPr>
        <w:t xml:space="preserve">4. </w:t>
      </w:r>
      <w:r>
        <w:rPr>
          <w:rFonts w:ascii="Times New Roman" w:eastAsia="楷体_GB2312" w:hAnsi="Times New Roman" w:cs="Times New Roman" w:hint="eastAsia"/>
          <w:bCs/>
          <w:sz w:val="28"/>
          <w:szCs w:val="24"/>
        </w:rPr>
        <w:t>应用</w:t>
      </w:r>
    </w:p>
    <w:sectPr w:rsidR="00AF3E68" w:rsidRPr="002A322F" w:rsidSect="009539E5">
      <w:headerReference w:type="default" r:id="rId13"/>
      <w:footerReference w:type="default" r:id="rId14"/>
      <w:pgSz w:w="11906" w:h="16838"/>
      <w:pgMar w:top="1440" w:right="1800" w:bottom="1440" w:left="1800" w:header="1134" w:footer="567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0F7" w:rsidRDefault="005D40F7" w:rsidP="008B2438">
      <w:pPr>
        <w:spacing w:after="0"/>
      </w:pPr>
      <w:r>
        <w:separator/>
      </w:r>
    </w:p>
  </w:endnote>
  <w:endnote w:type="continuationSeparator" w:id="0">
    <w:p w:rsidR="005D40F7" w:rsidRDefault="005D40F7" w:rsidP="008B243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6080425"/>
      <w:docPartObj>
        <w:docPartGallery w:val="Page Numbers (Bottom of Page)"/>
        <w:docPartUnique/>
      </w:docPartObj>
    </w:sdtPr>
    <w:sdtEndPr/>
    <w:sdtContent>
      <w:p w:rsidR="002A322F" w:rsidRDefault="002A32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59A0" w:rsidRPr="007759A0">
          <w:rPr>
            <w:noProof/>
            <w:lang w:val="zh-CN"/>
          </w:rPr>
          <w:t>-</w:t>
        </w:r>
        <w:r w:rsidR="007759A0">
          <w:rPr>
            <w:noProof/>
          </w:rPr>
          <w:t xml:space="preserve"> 4 -</w:t>
        </w:r>
        <w:r>
          <w:fldChar w:fldCharType="end"/>
        </w:r>
      </w:p>
    </w:sdtContent>
  </w:sdt>
  <w:p w:rsidR="002A322F" w:rsidRDefault="002A322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0F7" w:rsidRDefault="005D40F7" w:rsidP="008B2438">
      <w:pPr>
        <w:spacing w:after="0"/>
      </w:pPr>
      <w:r>
        <w:separator/>
      </w:r>
    </w:p>
  </w:footnote>
  <w:footnote w:type="continuationSeparator" w:id="0">
    <w:p w:rsidR="005D40F7" w:rsidRDefault="005D40F7" w:rsidP="008B243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810" w:rsidRPr="00770B8A" w:rsidRDefault="0050277C" w:rsidP="00E96810">
    <w:pPr>
      <w:pStyle w:val="a3"/>
      <w:rPr>
        <w:rFonts w:ascii="宋体" w:hAnsi="宋体"/>
        <w:sz w:val="28"/>
        <w:szCs w:val="28"/>
      </w:rPr>
    </w:pPr>
    <w:r>
      <w:rPr>
        <w:rFonts w:ascii="宋体" w:hAnsi="宋体" w:hint="eastAsia"/>
        <w:sz w:val="28"/>
        <w:szCs w:val="28"/>
      </w:rPr>
      <w:t>教学设计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054FF"/>
    <w:rsid w:val="00023CFB"/>
    <w:rsid w:val="00026B22"/>
    <w:rsid w:val="00027251"/>
    <w:rsid w:val="000369FF"/>
    <w:rsid w:val="00042DCF"/>
    <w:rsid w:val="0006156C"/>
    <w:rsid w:val="00066DD8"/>
    <w:rsid w:val="000A5F6E"/>
    <w:rsid w:val="000C4CD7"/>
    <w:rsid w:val="000C5768"/>
    <w:rsid w:val="000D32BF"/>
    <w:rsid w:val="000D4AD8"/>
    <w:rsid w:val="001105FF"/>
    <w:rsid w:val="00137DB6"/>
    <w:rsid w:val="00160AF2"/>
    <w:rsid w:val="00173A3E"/>
    <w:rsid w:val="00190206"/>
    <w:rsid w:val="001958E4"/>
    <w:rsid w:val="001B3786"/>
    <w:rsid w:val="001C1585"/>
    <w:rsid w:val="001C311E"/>
    <w:rsid w:val="001E706B"/>
    <w:rsid w:val="00205A5E"/>
    <w:rsid w:val="00213E40"/>
    <w:rsid w:val="00227FC5"/>
    <w:rsid w:val="00240C98"/>
    <w:rsid w:val="00244324"/>
    <w:rsid w:val="00254B11"/>
    <w:rsid w:val="00266211"/>
    <w:rsid w:val="00267EE9"/>
    <w:rsid w:val="002761F6"/>
    <w:rsid w:val="002919A3"/>
    <w:rsid w:val="002A322F"/>
    <w:rsid w:val="002B495F"/>
    <w:rsid w:val="002C15FC"/>
    <w:rsid w:val="002D30FE"/>
    <w:rsid w:val="002F0EBA"/>
    <w:rsid w:val="0030073B"/>
    <w:rsid w:val="00315FA7"/>
    <w:rsid w:val="003210A0"/>
    <w:rsid w:val="00323B43"/>
    <w:rsid w:val="003651EE"/>
    <w:rsid w:val="003773DE"/>
    <w:rsid w:val="003B4B93"/>
    <w:rsid w:val="003D37D8"/>
    <w:rsid w:val="003E6CD8"/>
    <w:rsid w:val="003F3BE7"/>
    <w:rsid w:val="003F4CA2"/>
    <w:rsid w:val="00422C6B"/>
    <w:rsid w:val="00422E29"/>
    <w:rsid w:val="00424F62"/>
    <w:rsid w:val="00426133"/>
    <w:rsid w:val="004358AB"/>
    <w:rsid w:val="00470188"/>
    <w:rsid w:val="00490B28"/>
    <w:rsid w:val="0049338C"/>
    <w:rsid w:val="004D3C17"/>
    <w:rsid w:val="004D57EE"/>
    <w:rsid w:val="004E6B76"/>
    <w:rsid w:val="004E7D8E"/>
    <w:rsid w:val="004F201F"/>
    <w:rsid w:val="004F7537"/>
    <w:rsid w:val="0050277C"/>
    <w:rsid w:val="005036F9"/>
    <w:rsid w:val="00516744"/>
    <w:rsid w:val="00582A36"/>
    <w:rsid w:val="00583412"/>
    <w:rsid w:val="00585103"/>
    <w:rsid w:val="005A415E"/>
    <w:rsid w:val="005B10D6"/>
    <w:rsid w:val="005D2546"/>
    <w:rsid w:val="005D40F7"/>
    <w:rsid w:val="005F0EBA"/>
    <w:rsid w:val="00602F34"/>
    <w:rsid w:val="006139E9"/>
    <w:rsid w:val="00627ED5"/>
    <w:rsid w:val="006461D4"/>
    <w:rsid w:val="00687E9D"/>
    <w:rsid w:val="006900F3"/>
    <w:rsid w:val="006B144D"/>
    <w:rsid w:val="006F1C17"/>
    <w:rsid w:val="00705E96"/>
    <w:rsid w:val="00731443"/>
    <w:rsid w:val="00732E76"/>
    <w:rsid w:val="007368B7"/>
    <w:rsid w:val="00743815"/>
    <w:rsid w:val="00750574"/>
    <w:rsid w:val="007532D4"/>
    <w:rsid w:val="007759A0"/>
    <w:rsid w:val="007D33F4"/>
    <w:rsid w:val="007D6BEF"/>
    <w:rsid w:val="007E37F5"/>
    <w:rsid w:val="007E451E"/>
    <w:rsid w:val="007F2575"/>
    <w:rsid w:val="0081054D"/>
    <w:rsid w:val="00811082"/>
    <w:rsid w:val="008128B0"/>
    <w:rsid w:val="008208D2"/>
    <w:rsid w:val="00825013"/>
    <w:rsid w:val="0082752E"/>
    <w:rsid w:val="0082753C"/>
    <w:rsid w:val="00836367"/>
    <w:rsid w:val="0084274C"/>
    <w:rsid w:val="00860079"/>
    <w:rsid w:val="00860881"/>
    <w:rsid w:val="008622CB"/>
    <w:rsid w:val="00877376"/>
    <w:rsid w:val="00893807"/>
    <w:rsid w:val="00896A3B"/>
    <w:rsid w:val="008A0BF5"/>
    <w:rsid w:val="008B2438"/>
    <w:rsid w:val="008B7726"/>
    <w:rsid w:val="008C0DC4"/>
    <w:rsid w:val="008D238B"/>
    <w:rsid w:val="008D2FCA"/>
    <w:rsid w:val="0090173C"/>
    <w:rsid w:val="00903D8F"/>
    <w:rsid w:val="0091314C"/>
    <w:rsid w:val="0094665A"/>
    <w:rsid w:val="0095112B"/>
    <w:rsid w:val="009539E5"/>
    <w:rsid w:val="009542B1"/>
    <w:rsid w:val="00961232"/>
    <w:rsid w:val="009726CA"/>
    <w:rsid w:val="009815C7"/>
    <w:rsid w:val="009907C6"/>
    <w:rsid w:val="00995A01"/>
    <w:rsid w:val="00997643"/>
    <w:rsid w:val="009A0638"/>
    <w:rsid w:val="009A1642"/>
    <w:rsid w:val="009A5582"/>
    <w:rsid w:val="00A01462"/>
    <w:rsid w:val="00A06570"/>
    <w:rsid w:val="00A2102E"/>
    <w:rsid w:val="00A22AF2"/>
    <w:rsid w:val="00A37CE3"/>
    <w:rsid w:val="00A40348"/>
    <w:rsid w:val="00A46269"/>
    <w:rsid w:val="00A6031F"/>
    <w:rsid w:val="00A65991"/>
    <w:rsid w:val="00A768C0"/>
    <w:rsid w:val="00AA1752"/>
    <w:rsid w:val="00AA405E"/>
    <w:rsid w:val="00AE637A"/>
    <w:rsid w:val="00AE79B1"/>
    <w:rsid w:val="00AF3E68"/>
    <w:rsid w:val="00AF4986"/>
    <w:rsid w:val="00B35BAC"/>
    <w:rsid w:val="00B6278B"/>
    <w:rsid w:val="00B645FF"/>
    <w:rsid w:val="00B6489D"/>
    <w:rsid w:val="00B715F0"/>
    <w:rsid w:val="00B75E79"/>
    <w:rsid w:val="00B91720"/>
    <w:rsid w:val="00B93697"/>
    <w:rsid w:val="00B97A95"/>
    <w:rsid w:val="00BA1DD9"/>
    <w:rsid w:val="00BA3B25"/>
    <w:rsid w:val="00BC2E0B"/>
    <w:rsid w:val="00BC6383"/>
    <w:rsid w:val="00BD33C6"/>
    <w:rsid w:val="00C04BC1"/>
    <w:rsid w:val="00C05172"/>
    <w:rsid w:val="00C106DD"/>
    <w:rsid w:val="00C1726E"/>
    <w:rsid w:val="00C46AE8"/>
    <w:rsid w:val="00C46B07"/>
    <w:rsid w:val="00C476EE"/>
    <w:rsid w:val="00C542E8"/>
    <w:rsid w:val="00C61F65"/>
    <w:rsid w:val="00C7582E"/>
    <w:rsid w:val="00C84631"/>
    <w:rsid w:val="00CA087E"/>
    <w:rsid w:val="00CA35E4"/>
    <w:rsid w:val="00CC7F85"/>
    <w:rsid w:val="00CD54AB"/>
    <w:rsid w:val="00CE4F07"/>
    <w:rsid w:val="00D004FB"/>
    <w:rsid w:val="00D013E7"/>
    <w:rsid w:val="00D03F85"/>
    <w:rsid w:val="00D27532"/>
    <w:rsid w:val="00D31D50"/>
    <w:rsid w:val="00D56F8B"/>
    <w:rsid w:val="00D8786C"/>
    <w:rsid w:val="00DA5F93"/>
    <w:rsid w:val="00DB3856"/>
    <w:rsid w:val="00DB6EF3"/>
    <w:rsid w:val="00DB7EDC"/>
    <w:rsid w:val="00DC2D1C"/>
    <w:rsid w:val="00DC3714"/>
    <w:rsid w:val="00DC4284"/>
    <w:rsid w:val="00DC7F46"/>
    <w:rsid w:val="00DD7DAB"/>
    <w:rsid w:val="00DF3BF0"/>
    <w:rsid w:val="00E127A1"/>
    <w:rsid w:val="00E27839"/>
    <w:rsid w:val="00E353FD"/>
    <w:rsid w:val="00E3705C"/>
    <w:rsid w:val="00E435B1"/>
    <w:rsid w:val="00E55D2E"/>
    <w:rsid w:val="00E5770C"/>
    <w:rsid w:val="00E73CBA"/>
    <w:rsid w:val="00E77E9E"/>
    <w:rsid w:val="00EA005C"/>
    <w:rsid w:val="00F00415"/>
    <w:rsid w:val="00F16ACD"/>
    <w:rsid w:val="00F26D66"/>
    <w:rsid w:val="00F37D0B"/>
    <w:rsid w:val="00F54D71"/>
    <w:rsid w:val="00F67B4A"/>
    <w:rsid w:val="00F810A3"/>
    <w:rsid w:val="00F93C1B"/>
    <w:rsid w:val="00FA3EF3"/>
    <w:rsid w:val="00FA7937"/>
    <w:rsid w:val="00FE1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2438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B2438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243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B2438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B2438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B2438"/>
    <w:rPr>
      <w:rFonts w:ascii="Tahoma" w:hAnsi="Tahoma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93697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7">
    <w:name w:val="No Spacing"/>
    <w:uiPriority w:val="1"/>
    <w:qFormat/>
    <w:rsid w:val="00CD54AB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8">
    <w:name w:val="Placeholder Text"/>
    <w:basedOn w:val="a0"/>
    <w:uiPriority w:val="99"/>
    <w:semiHidden/>
    <w:rsid w:val="00DC7F4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7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5</Pages>
  <Words>371</Words>
  <Characters>2119</Characters>
  <Application>Microsoft Office Word</Application>
  <DocSecurity>0</DocSecurity>
  <Lines>17</Lines>
  <Paragraphs>4</Paragraphs>
  <ScaleCrop>false</ScaleCrop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151</cp:revision>
  <dcterms:created xsi:type="dcterms:W3CDTF">2008-09-11T17:20:00Z</dcterms:created>
  <dcterms:modified xsi:type="dcterms:W3CDTF">2015-12-10T06:48:00Z</dcterms:modified>
</cp:coreProperties>
</file>